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9BE44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包安装调试费用</w:t>
      </w:r>
    </w:p>
    <w:p w14:paraId="71B45115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根据实际需求提供网线（约200米）、水晶头（约10个）</w:t>
      </w:r>
    </w:p>
    <w:p w14:paraId="489F5A7E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提供配交换机一台</w:t>
      </w:r>
    </w:p>
    <w:p w14:paraId="22C0D5F5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摄像头清晰度1080p以上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16AFD8"/>
    <w:multiLevelType w:val="singleLevel"/>
    <w:tmpl w:val="A216AF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42828"/>
    <w:rsid w:val="11EB6DF4"/>
    <w:rsid w:val="2E64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2026-04-17T06:56:00Z</dcterms:created>
  <dc:creator>G</dc:creator>
  <cp:lastModifiedBy>G</cp:lastModifiedBy>
  <dcterms:modified xsi:type="dcterms:W3CDTF">2026-04-17T07:00:15Z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1C9DFDED0E5B48178C5612078464565D_13</vt:lpwstr>
  </property>
  <property fmtid="{D5CDD505-2E9C-101B-9397-08002B2CF9AE}" pid="4" name="KSOTemplateDocerSaveRecord">
    <vt:lpwstr>eyJoZGlkIjoiNzc1MzVjMWYzNWZlZmM2MjNlYjU1YTQ5ZDI4NWMzZTMiLCJ1c2VySWQiOiIyNTYzMzk4NTMifQ==</vt:lpwstr>
  </property>
</Properties>
</file>