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0942BCFB" w14:textId="77777777" w:rsidR="00FB557E" w:rsidRDefault="003B503C" w:rsidP="00561E7E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FB557E" w:rsidRPr="00FB557E">
        <w:rPr>
          <w:rFonts w:ascii="黑体" w:eastAsia="黑体" w:hAnsi="黑体" w:cs="黑体" w:hint="eastAsia"/>
          <w:sz w:val="44"/>
          <w:szCs w:val="44"/>
        </w:rPr>
        <w:t>药物性废物批量处理服务</w:t>
      </w:r>
    </w:p>
    <w:p w14:paraId="4E9E3A4F" w14:textId="6058A1AE" w:rsidR="00946D81" w:rsidRPr="007B227C" w:rsidRDefault="0098473D" w:rsidP="00FB55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 w:rsidRPr="0098473D">
        <w:rPr>
          <w:rFonts w:ascii="黑体" w:eastAsia="黑体" w:hAnsi="黑体" w:cs="黑体" w:hint="eastAsia"/>
          <w:sz w:val="44"/>
          <w:szCs w:val="44"/>
        </w:rPr>
        <w:t>采购</w:t>
      </w:r>
      <w:r w:rsidR="003B503C">
        <w:rPr>
          <w:rFonts w:ascii="黑体" w:eastAsia="黑体" w:hAnsi="黑体" w:cs="黑体" w:hint="eastAsia"/>
          <w:sz w:val="44"/>
          <w:szCs w:val="44"/>
        </w:rPr>
        <w:t>项目院内议价响应文件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5A90507C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FB557E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493F04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2314DB98" w14:textId="5EBF92DF" w:rsidR="00946D81" w:rsidRPr="00FB557E" w:rsidRDefault="003B503C" w:rsidP="00FB557E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FB557E" w:rsidRPr="00FB557E">
        <w:rPr>
          <w:rFonts w:ascii="仿宋" w:eastAsia="仿宋" w:hAnsi="仿宋" w:cs="Arial" w:hint="eastAsia"/>
          <w:color w:val="000000"/>
          <w:sz w:val="28"/>
          <w:szCs w:val="28"/>
        </w:rPr>
        <w:t>药物性废物批量处理服务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851"/>
        <w:gridCol w:w="1081"/>
        <w:gridCol w:w="1234"/>
        <w:gridCol w:w="1232"/>
        <w:gridCol w:w="1546"/>
        <w:gridCol w:w="1315"/>
      </w:tblGrid>
      <w:tr w:rsidR="00FB557E" w:rsidRPr="005325B4" w14:paraId="690337F7" w14:textId="77777777" w:rsidTr="006556B6">
        <w:trPr>
          <w:trHeight w:val="706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9E5F6" w14:textId="77777777" w:rsidR="00FB557E" w:rsidRPr="005325B4" w:rsidRDefault="00FB557E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7C54A" w14:textId="77777777" w:rsidR="00FB557E" w:rsidRPr="005325B4" w:rsidRDefault="00FB557E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88731" w14:textId="77777777" w:rsidR="00FB557E" w:rsidRPr="005325B4" w:rsidRDefault="00FB557E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微软雅黑" w:hint="eastAsia"/>
                <w:b/>
                <w:bCs/>
                <w:szCs w:val="21"/>
                <w:shd w:val="clear" w:color="auto" w:fill="FFFFFF"/>
              </w:rPr>
              <w:t>数量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73E70" w14:textId="77777777" w:rsidR="00FB557E" w:rsidRPr="005325B4" w:rsidRDefault="00FB557E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最高限单价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32E25" w14:textId="77777777" w:rsidR="00FB557E" w:rsidRPr="005325B4" w:rsidRDefault="00FB557E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2F4E2B04" w14:textId="77777777" w:rsidR="00FB557E" w:rsidRPr="005325B4" w:rsidRDefault="00FB557E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50FAB" w14:textId="77777777" w:rsidR="00FB557E" w:rsidRPr="005325B4" w:rsidRDefault="00FB557E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投标总价</w:t>
            </w:r>
          </w:p>
          <w:p w14:paraId="5CC6FD71" w14:textId="77777777" w:rsidR="00FB557E" w:rsidRPr="005325B4" w:rsidRDefault="00FB557E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5CE96" w14:textId="77777777" w:rsidR="00FB557E" w:rsidRPr="00A237CD" w:rsidRDefault="00FB557E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FB557E" w:rsidRPr="005325B4" w14:paraId="79587B15" w14:textId="77777777" w:rsidTr="006556B6">
        <w:trPr>
          <w:trHeight w:hRule="exact" w:val="830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6F904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D2B6" w14:textId="77777777" w:rsidR="00FB557E" w:rsidRPr="005325B4" w:rsidRDefault="00FB557E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3C24ED">
              <w:rPr>
                <w:rFonts w:ascii="仿宋" w:eastAsia="仿宋" w:hAnsi="仿宋" w:cs="仿宋" w:hint="eastAsia"/>
                <w:sz w:val="21"/>
                <w:szCs w:val="21"/>
              </w:rPr>
              <w:t>药物性废物批量处理服务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F7C2B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400KG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2E40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150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A22AB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0D6A8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7D163" w14:textId="77777777" w:rsidR="00FB557E" w:rsidRPr="005325B4" w:rsidRDefault="00FB557E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B557E" w:rsidRPr="005325B4" w14:paraId="28D7B941" w14:textId="77777777" w:rsidTr="006556B6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6D6B4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9DD2" w14:textId="77777777" w:rsidR="00FB557E" w:rsidRPr="005325B4" w:rsidRDefault="00FB557E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E4062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8A0D5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ECBD1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F2DC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ABBEA" w14:textId="77777777" w:rsidR="00FB557E" w:rsidRPr="005325B4" w:rsidRDefault="00FB557E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B557E" w:rsidRPr="005325B4" w14:paraId="6BFCE9A7" w14:textId="77777777" w:rsidTr="006556B6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AC3C2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DED1" w14:textId="77777777" w:rsidR="00FB557E" w:rsidRPr="005325B4" w:rsidRDefault="00FB557E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C4BCC8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B4217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32261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ABBA8" w14:textId="77777777" w:rsidR="00FB557E" w:rsidRPr="005325B4" w:rsidRDefault="00FB557E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DDC64" w14:textId="77777777" w:rsidR="00FB557E" w:rsidRPr="005325B4" w:rsidRDefault="00FB557E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B557E" w:rsidRPr="005325B4" w14:paraId="1DE86CF4" w14:textId="77777777" w:rsidTr="006556B6">
        <w:trPr>
          <w:trHeight w:hRule="exact" w:val="843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C9949" w14:textId="77777777" w:rsidR="00FB557E" w:rsidRPr="005325B4" w:rsidRDefault="00FB557E" w:rsidP="006556B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  <w:p w14:paraId="72B17BD4" w14:textId="77777777" w:rsidR="00FB557E" w:rsidRPr="005325B4" w:rsidRDefault="00FB557E" w:rsidP="006556B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B28C7C0" w14:textId="77777777" w:rsidR="00FB557E" w:rsidRDefault="00FB557E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3E6E3E86" w14:textId="1228B65F" w:rsidR="00946D81" w:rsidRPr="00FB557E" w:rsidRDefault="003B503C" w:rsidP="00FB557E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0EE427E9" w14:textId="77777777" w:rsidR="00FB557E" w:rsidRDefault="00FB557E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759C20F6" w14:textId="3EE91555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CC15B2" w14:textId="49B0E774" w:rsidR="00946D81" w:rsidRDefault="003B503C" w:rsidP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09692209" w14:textId="77777777" w:rsidR="00647F99" w:rsidRPr="003C24ED" w:rsidRDefault="00647F99" w:rsidP="00647F99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bookmarkStart w:id="0" w:name="_Hlk190683672"/>
      <w:r>
        <w:rPr>
          <w:rFonts w:ascii="仿宋" w:eastAsia="仿宋" w:hAnsi="仿宋" w:cs="仿宋" w:hint="eastAsia"/>
          <w:sz w:val="28"/>
          <w:szCs w:val="28"/>
        </w:rPr>
        <w:t>（五）</w:t>
      </w:r>
      <w:r w:rsidRPr="003C24ED">
        <w:rPr>
          <w:rFonts w:ascii="仿宋" w:eastAsia="仿宋" w:hAnsi="仿宋" w:cs="仿宋" w:hint="eastAsia"/>
          <w:sz w:val="28"/>
          <w:szCs w:val="28"/>
        </w:rPr>
        <w:t>有效的《危险废物经营许可证》（废药物、药品代码为HW03（900-002-03））</w:t>
      </w:r>
      <w:r w:rsidRPr="002059A9">
        <w:rPr>
          <w:rFonts w:ascii="仿宋" w:eastAsia="仿宋" w:hAnsi="仿宋" w:cs="仿宋" w:hint="eastAsia"/>
          <w:sz w:val="28"/>
          <w:szCs w:val="28"/>
        </w:rPr>
        <w:t>；</w:t>
      </w:r>
    </w:p>
    <w:p w14:paraId="214B7AFA" w14:textId="77777777" w:rsidR="00647F99" w:rsidRPr="002059A9" w:rsidRDefault="00647F99" w:rsidP="00647F99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Pr="003C24ED">
        <w:rPr>
          <w:rFonts w:ascii="仿宋" w:eastAsia="仿宋" w:hAnsi="仿宋" w:cs="仿宋" w:hint="eastAsia"/>
          <w:sz w:val="28"/>
          <w:szCs w:val="28"/>
        </w:rPr>
        <w:t>有效的《道路危险货物运输经营许可证》</w:t>
      </w:r>
      <w:r w:rsidRPr="002059A9">
        <w:rPr>
          <w:rFonts w:ascii="仿宋" w:eastAsia="仿宋" w:hAnsi="仿宋" w:cs="仿宋" w:hint="eastAsia"/>
          <w:sz w:val="28"/>
          <w:szCs w:val="28"/>
        </w:rPr>
        <w:t>；</w:t>
      </w:r>
    </w:p>
    <w:bookmarkEnd w:id="0"/>
    <w:p w14:paraId="5679E991" w14:textId="77777777" w:rsidR="00647F99" w:rsidRPr="00647F99" w:rsidRDefault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647F99" w:rsidRPr="00647F99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EA6A510" w14:textId="77777777" w:rsidR="00647F99" w:rsidRDefault="00647F99" w:rsidP="00647F99">
      <w:pPr>
        <w:pStyle w:val="a3"/>
        <w:ind w:firstLine="562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（五）有效的《危险废物经营许可证》（废药物、药品代码为HW03（900-002-03））。</w:t>
      </w:r>
    </w:p>
    <w:p w14:paraId="1A1729B0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5A6F45F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F99329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8F8401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C7FAC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D352F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1E1415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6F53275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9DA1A0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4E38FD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4ED0EC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5D1CC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26878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2A9346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960AB9C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CA46EF2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B40E35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35EB855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D2570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620362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289DE5" w14:textId="77777777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（六）有效的《道路危险货物运输经营许可证》</w:t>
      </w:r>
    </w:p>
    <w:p w14:paraId="1F3E251F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22E251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B50FEEB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502768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0496CC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19FE08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E333E49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EE97E5E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A19BC4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E169DA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AA673C9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EB4CA92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CC3A1A" w14:textId="77777777" w:rsidR="00647F99" w:rsidRDefault="00647F99" w:rsidP="00647F99">
      <w:pPr>
        <w:pStyle w:val="a3"/>
        <w:ind w:firstLineChars="149" w:firstLine="419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DDC30C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9087C2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B52CF6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8AD393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BE3920F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671342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15A7B3C" w14:textId="77777777" w:rsidR="00647F99" w:rsidRDefault="00647F99" w:rsidP="00647F99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DD7197" w14:textId="77777777" w:rsidR="00647F99" w:rsidRPr="00647F99" w:rsidRDefault="00647F99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599081" w14:textId="77777777" w:rsidR="00647F99" w:rsidRPr="008D6684" w:rsidRDefault="00647F99" w:rsidP="00647F99">
      <w:pPr>
        <w:pStyle w:val="a3"/>
        <w:numPr>
          <w:ilvl w:val="0"/>
          <w:numId w:val="5"/>
        </w:numPr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作业流程</w:t>
      </w:r>
    </w:p>
    <w:p w14:paraId="5B099B4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95BF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EB848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48B25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FB35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0BEE4D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5F0C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71CA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622BF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83DA69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2D562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F323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475C2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A6FFA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AAD8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50D07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5A534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3A844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F20A7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891DB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5300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502168" w14:textId="77777777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</w:t>
      </w: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t>消毒方案</w:t>
      </w:r>
    </w:p>
    <w:p w14:paraId="581E7AB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56493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D42DC0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FFE2B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A96F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1741F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D4B33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0EC50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A9153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FA025B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2C60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04B6E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E91E7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42D30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9A6DA4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0FF59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4D4CA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81FE8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20F527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DAB67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97691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A6AFF6" w14:textId="77777777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t>危险废物转移方案</w:t>
      </w:r>
    </w:p>
    <w:p w14:paraId="7DB915D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875F5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60CFF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17F8C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AF91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7E34A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B782D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22B86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9733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96652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B3E81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DB46B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4D9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8B1F2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383EE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D285F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6AA20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7016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5E510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56FD1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373D41" w14:textId="77777777" w:rsidR="00647F99" w:rsidRDefault="00647F99" w:rsidP="00647F99">
      <w:pPr>
        <w:pStyle w:val="a3"/>
        <w:ind w:firstLineChars="0" w:firstLine="142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35DCC7" w14:textId="77777777" w:rsidR="00647F99" w:rsidRDefault="00647F99" w:rsidP="00647F99">
      <w:pPr>
        <w:pStyle w:val="a3"/>
        <w:numPr>
          <w:ilvl w:val="0"/>
          <w:numId w:val="6"/>
        </w:numPr>
        <w:tabs>
          <w:tab w:val="left" w:pos="567"/>
        </w:tabs>
        <w:ind w:left="709"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运输保证措施</w:t>
      </w:r>
    </w:p>
    <w:p w14:paraId="386382E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CA2A69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DF0A8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5A31AE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D4B1B0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58CDF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AE217D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B9FCF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2A1907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C2B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51920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5C9FD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B6DC26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C75FC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B1386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CD46E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258EB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DFEB6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57873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EC3CC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E45D5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C7065" w14:textId="77777777" w:rsidR="00647F99" w:rsidRDefault="00647F99" w:rsidP="00647F99">
      <w:pPr>
        <w:pStyle w:val="a3"/>
        <w:ind w:leftChars="-73" w:left="2" w:hangingChars="55" w:hanging="155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202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月1日以来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25D0C49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126590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CF328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D36B58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C9EF2D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973E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0F531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F420E2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9E2B0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6B7B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21C19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10C91DB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4423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FCE2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064DDB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9AF275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541A5E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8453E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9390E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2A8213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CCE7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D6EFE1" w14:textId="77777777" w:rsidR="00647F99" w:rsidRPr="00324625" w:rsidRDefault="00647F99" w:rsidP="00647F99">
      <w:pPr>
        <w:pStyle w:val="a3"/>
        <w:ind w:leftChars="-276" w:left="-1" w:hangingChars="206" w:hanging="579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（六）价格构成</w:t>
      </w:r>
    </w:p>
    <w:p w14:paraId="0FBD55D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D920CEA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064C9E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B61A8B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0253BD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75457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0F63C46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17307B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4FB0F5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87F74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126895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6F453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DC01A6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DC1311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7851320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73B8F4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2F5BDF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8866927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7CD9A1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BB5D4D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B4519E" w14:textId="77777777" w:rsidR="00647F99" w:rsidRPr="00324625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5ABF5BD" w14:textId="77777777" w:rsidR="00647F99" w:rsidRPr="00FD01C8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（七）</w:t>
      </w:r>
      <w:r w:rsidRPr="0032462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报价依据</w:t>
      </w:r>
    </w:p>
    <w:p w14:paraId="19D0CB6F" w14:textId="77777777" w:rsidR="00946D81" w:rsidRDefault="00946D81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B832B" w14:textId="77777777" w:rsidR="00FA7EF6" w:rsidRDefault="00FA7EF6">
      <w:r>
        <w:separator/>
      </w:r>
    </w:p>
  </w:endnote>
  <w:endnote w:type="continuationSeparator" w:id="0">
    <w:p w14:paraId="0F447418" w14:textId="77777777" w:rsidR="00FA7EF6" w:rsidRDefault="00FA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A17EF" w14:textId="77777777" w:rsidR="00FA7EF6" w:rsidRDefault="00FA7EF6">
      <w:r>
        <w:separator/>
      </w:r>
    </w:p>
  </w:footnote>
  <w:footnote w:type="continuationSeparator" w:id="0">
    <w:p w14:paraId="77F55C92" w14:textId="77777777" w:rsidR="00FA7EF6" w:rsidRDefault="00FA7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2B65B13"/>
    <w:multiLevelType w:val="hybridMultilevel"/>
    <w:tmpl w:val="EAEABA3C"/>
    <w:lvl w:ilvl="0" w:tplc="F9B428F6">
      <w:start w:val="4"/>
      <w:numFmt w:val="japaneseCounting"/>
      <w:lvlText w:val="（%1）"/>
      <w:lvlJc w:val="left"/>
      <w:pPr>
        <w:ind w:left="1728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4" w:hanging="440"/>
      </w:pPr>
    </w:lvl>
    <w:lvl w:ilvl="2" w:tplc="0409001B" w:tentative="1">
      <w:start w:val="1"/>
      <w:numFmt w:val="lowerRoman"/>
      <w:lvlText w:val="%3."/>
      <w:lvlJc w:val="right"/>
      <w:pPr>
        <w:ind w:left="2184" w:hanging="440"/>
      </w:pPr>
    </w:lvl>
    <w:lvl w:ilvl="3" w:tplc="0409000F" w:tentative="1">
      <w:start w:val="1"/>
      <w:numFmt w:val="decimal"/>
      <w:lvlText w:val="%4."/>
      <w:lvlJc w:val="left"/>
      <w:pPr>
        <w:ind w:left="2624" w:hanging="440"/>
      </w:pPr>
    </w:lvl>
    <w:lvl w:ilvl="4" w:tplc="04090019" w:tentative="1">
      <w:start w:val="1"/>
      <w:numFmt w:val="lowerLetter"/>
      <w:lvlText w:val="%5)"/>
      <w:lvlJc w:val="left"/>
      <w:pPr>
        <w:ind w:left="3064" w:hanging="440"/>
      </w:pPr>
    </w:lvl>
    <w:lvl w:ilvl="5" w:tplc="0409001B" w:tentative="1">
      <w:start w:val="1"/>
      <w:numFmt w:val="lowerRoman"/>
      <w:lvlText w:val="%6."/>
      <w:lvlJc w:val="right"/>
      <w:pPr>
        <w:ind w:left="3504" w:hanging="440"/>
      </w:pPr>
    </w:lvl>
    <w:lvl w:ilvl="6" w:tplc="0409000F" w:tentative="1">
      <w:start w:val="1"/>
      <w:numFmt w:val="decimal"/>
      <w:lvlText w:val="%7."/>
      <w:lvlJc w:val="left"/>
      <w:pPr>
        <w:ind w:left="3944" w:hanging="440"/>
      </w:pPr>
    </w:lvl>
    <w:lvl w:ilvl="7" w:tplc="04090019" w:tentative="1">
      <w:start w:val="1"/>
      <w:numFmt w:val="lowerLetter"/>
      <w:lvlText w:val="%8)"/>
      <w:lvlJc w:val="left"/>
      <w:pPr>
        <w:ind w:left="4384" w:hanging="440"/>
      </w:pPr>
    </w:lvl>
    <w:lvl w:ilvl="8" w:tplc="0409001B" w:tentative="1">
      <w:start w:val="1"/>
      <w:numFmt w:val="lowerRoman"/>
      <w:lvlText w:val="%9."/>
      <w:lvlJc w:val="right"/>
      <w:pPr>
        <w:ind w:left="4824" w:hanging="440"/>
      </w:pPr>
    </w:lvl>
  </w:abstractNum>
  <w:abstractNum w:abstractNumId="4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5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2039155510">
    <w:abstractNumId w:val="4"/>
  </w:num>
  <w:num w:numId="6" w16cid:durableId="207095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535B7"/>
    <w:rsid w:val="001C23D7"/>
    <w:rsid w:val="001F2764"/>
    <w:rsid w:val="002064CB"/>
    <w:rsid w:val="00221474"/>
    <w:rsid w:val="00226C6C"/>
    <w:rsid w:val="00234541"/>
    <w:rsid w:val="0027320D"/>
    <w:rsid w:val="002735F6"/>
    <w:rsid w:val="002857D1"/>
    <w:rsid w:val="002A096C"/>
    <w:rsid w:val="002A2F63"/>
    <w:rsid w:val="002B62C5"/>
    <w:rsid w:val="002E3DCE"/>
    <w:rsid w:val="00300B18"/>
    <w:rsid w:val="00376591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61E7E"/>
    <w:rsid w:val="005731B2"/>
    <w:rsid w:val="0057640D"/>
    <w:rsid w:val="00582AA8"/>
    <w:rsid w:val="005B6A0A"/>
    <w:rsid w:val="005C68B6"/>
    <w:rsid w:val="005D3132"/>
    <w:rsid w:val="005D3A7D"/>
    <w:rsid w:val="005F72EB"/>
    <w:rsid w:val="0062593B"/>
    <w:rsid w:val="00647F99"/>
    <w:rsid w:val="00651993"/>
    <w:rsid w:val="006813A0"/>
    <w:rsid w:val="00682C29"/>
    <w:rsid w:val="00684950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D7EAC"/>
    <w:rsid w:val="008E10F5"/>
    <w:rsid w:val="008F362C"/>
    <w:rsid w:val="00902A09"/>
    <w:rsid w:val="00904D99"/>
    <w:rsid w:val="00925D30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820D6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70084"/>
    <w:rsid w:val="00FA03BC"/>
    <w:rsid w:val="00FA2568"/>
    <w:rsid w:val="00FA368B"/>
    <w:rsid w:val="00FA7EF6"/>
    <w:rsid w:val="00FB3FD9"/>
    <w:rsid w:val="00FB557E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特点,四号,正文（首行缩进两字）,表正文,正文非缩进,正文缩进1,段1,ALT+Z,正文缩进 Char Char Char Char,正文双线,正文（首行缩进两字） Char,缩进,正文不缩进,特点 Char,水上软件,图号标注,正文（首行缩进两字） Char Char,ind:txt,Normal Indent Char,Paragraph2,Paragraph3,Paragraph4,Paragraph5,Paragraph6,标准样式,identication,图表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aliases w:val="特点 字符,四号 字符,正文（首行缩进两字） 字符,表正文 字符1,正文非缩进 字符,正文缩进1 字符,段1 字符,ALT+Z 字符,正文缩进 Char Char Char Char 字符,正文双线 字符,正文（首行缩进两字） Char 字符1,缩进 字符1,正文不缩进 字符,特点 Char 字符1,水上软件 字符1,图号标注 字符,正文（首行缩进两字） Char Char 字符1,ind:txt 字符,Normal Indent Char 字符,Paragraph2 字符,图表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3</cp:revision>
  <dcterms:created xsi:type="dcterms:W3CDTF">2025-02-17T07:22:00Z</dcterms:created>
  <dcterms:modified xsi:type="dcterms:W3CDTF">2025-02-17T07:24:00Z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