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93404"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 w14:paraId="5ED2FAF8"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bookmarkStart w:id="0" w:name="_GoBack"/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强制检定设备检验</w:t>
      </w:r>
      <w:r>
        <w:rPr>
          <w:rFonts w:hint="eastAsia" w:ascii="黑体" w:hAnsi="黑体" w:eastAsia="黑体" w:cs="黑体"/>
          <w:sz w:val="48"/>
          <w:szCs w:val="48"/>
        </w:rPr>
        <w:t>项目</w:t>
      </w:r>
    </w:p>
    <w:p w14:paraId="4E665D5E"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bookmarkEnd w:id="0"/>
    <w:p w14:paraId="4D65D993"/>
    <w:p w14:paraId="535318C4"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 w14:paraId="4C5E6836"/>
    <w:p w14:paraId="7E83D6D0"/>
    <w:p w14:paraId="6D1C0A1D"/>
    <w:p w14:paraId="63B45D40"/>
    <w:p w14:paraId="27341404"/>
    <w:p w14:paraId="53C17E57">
      <w:pPr>
        <w:pStyle w:val="2"/>
        <w:ind w:firstLine="480"/>
      </w:pPr>
    </w:p>
    <w:p w14:paraId="3A7A6901">
      <w:pPr>
        <w:pStyle w:val="2"/>
        <w:ind w:firstLine="480"/>
      </w:pPr>
    </w:p>
    <w:p w14:paraId="7A36CAA5">
      <w:pPr>
        <w:pStyle w:val="2"/>
        <w:ind w:firstLine="480"/>
      </w:pPr>
    </w:p>
    <w:p w14:paraId="4116431A"/>
    <w:p w14:paraId="205FBAF4"/>
    <w:p w14:paraId="352354E3"/>
    <w:p w14:paraId="245059B3"/>
    <w:p w14:paraId="770C1564">
      <w:pPr>
        <w:rPr>
          <w:b/>
          <w:bCs/>
        </w:rPr>
      </w:pPr>
    </w:p>
    <w:p w14:paraId="593FBEF3"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 w14:paraId="5A0AE228"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 w14:paraId="29BDF612"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 w14:paraId="6004419B"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 w14:paraId="7FC1947E"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 w14:paraId="2C24BFF7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 w14:paraId="383D9F99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 w14:paraId="275A5CA9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 w14:paraId="1E897BF2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 w14:paraId="76A32056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四、供应商可以提供的其他资料</w:t>
      </w:r>
    </w:p>
    <w:p w14:paraId="4FB0DEC1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 w14:paraId="2A21D2B2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 w14:paraId="5A10038B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 w14:paraId="2B5AE3E0"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 w14:paraId="026682DD"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 w14:paraId="0824511A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 w14:paraId="064D168C"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 w14:paraId="26E48DBA"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 w14:paraId="49B73F97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 w14:paraId="27B1B80E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 w14:paraId="743089C3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 w14:paraId="61555024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 w14:paraId="4063C792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 w14:paraId="3D8E7D3A">
      <w:pPr>
        <w:pStyle w:val="2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年    月   </w:t>
      </w:r>
    </w:p>
    <w:p w14:paraId="4DA71255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 w14:paraId="3DBB80C2">
      <w:pPr>
        <w:pStyle w:val="2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_GB2312" w:hAnsi="宋体" w:eastAsia="仿宋_GB2312" w:cs="Arial"/>
          <w:color w:val="000000"/>
          <w:sz w:val="24"/>
          <w:szCs w:val="24"/>
        </w:rPr>
        <w:t>赤峰市医院</w:t>
      </w:r>
      <w:r>
        <w:rPr>
          <w:rFonts w:hint="eastAsia" w:ascii="仿宋_GB2312" w:hAnsi="宋体" w:eastAsia="仿宋_GB2312" w:cs="Arial"/>
          <w:color w:val="000000"/>
          <w:sz w:val="24"/>
          <w:szCs w:val="24"/>
          <w:lang w:val="en-US" w:eastAsia="zh-CN"/>
        </w:rPr>
        <w:t>强制检定设备检验项目</w:t>
      </w:r>
    </w:p>
    <w:tbl>
      <w:tblPr>
        <w:tblStyle w:val="4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1"/>
        <w:gridCol w:w="3215"/>
        <w:gridCol w:w="1162"/>
        <w:gridCol w:w="1557"/>
        <w:gridCol w:w="1808"/>
      </w:tblGrid>
      <w:tr w14:paraId="305FC9FF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E389FD2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9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8FEE9D5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2FD5438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 w14:paraId="18CCD689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62A2BDC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 w14:paraId="3D70C2D0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0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783AB4E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服务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期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限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（日历日）</w:t>
            </w:r>
          </w:p>
        </w:tc>
      </w:tr>
      <w:tr w14:paraId="6FA73C25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8FC23BE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19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8868DDF"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4"/>
                <w:szCs w:val="24"/>
                <w:lang w:val="en-US" w:eastAsia="zh-CN"/>
              </w:rPr>
              <w:t>强制检定设备检验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570D442"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2.35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67F5BBE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0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2398D7E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 w14:paraId="256E4D12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2610E5C"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 w14:paraId="28CFA402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 w14:paraId="45C9E69A"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 w14:paraId="2380E85C"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 w14:paraId="321954C7"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 w14:paraId="5D2CED09">
      <w:pPr>
        <w:pStyle w:val="2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 w14:paraId="35EC8A18"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 w14:paraId="17F76852"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 w14:paraId="6D4DF691"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 w14:paraId="0AB6E530"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 w14:paraId="69EEADE9"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 w14:paraId="5785D71C"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4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2"/>
        <w:gridCol w:w="3472"/>
        <w:gridCol w:w="2082"/>
        <w:gridCol w:w="2097"/>
      </w:tblGrid>
      <w:tr w14:paraId="5AFBB25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4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5D8F1D7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序号</w:t>
            </w:r>
          </w:p>
        </w:tc>
        <w:tc>
          <w:tcPr>
            <w:tcW w:w="20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B697CD7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88A5D06"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 w14:paraId="52630EDC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2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2C8D6B1"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最终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报价</w:t>
            </w:r>
          </w:p>
          <w:p w14:paraId="6A0D59B3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</w:tr>
      <w:tr w14:paraId="347574A9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4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F1292A0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20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E23C1B3"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4"/>
                <w:szCs w:val="24"/>
                <w:lang w:val="en-US" w:eastAsia="zh-CN"/>
              </w:rPr>
              <w:t>强制检定设备检验</w:t>
            </w:r>
          </w:p>
        </w:tc>
        <w:tc>
          <w:tcPr>
            <w:tcW w:w="12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059F864"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2.35</w:t>
            </w:r>
          </w:p>
        </w:tc>
        <w:tc>
          <w:tcPr>
            <w:tcW w:w="12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89BDA73">
            <w:pPr>
              <w:pStyle w:val="2"/>
              <w:ind w:firstLine="560"/>
              <w:rPr>
                <w:rFonts w:hint="eastAsia" w:ascii="仿宋" w:hAnsi="仿宋" w:eastAsia="仿宋"/>
                <w:sz w:val="28"/>
                <w:szCs w:val="28"/>
                <w:lang w:bidi="ar"/>
              </w:rPr>
            </w:pPr>
          </w:p>
        </w:tc>
      </w:tr>
      <w:tr w14:paraId="5A2A9D1F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6" w:hRule="atLeast"/>
        </w:trPr>
        <w:tc>
          <w:tcPr>
            <w:tcW w:w="5000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FCB6708"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）</w:t>
            </w:r>
          </w:p>
          <w:p w14:paraId="39ABC8A5">
            <w:pPr>
              <w:pStyle w:val="2"/>
              <w:ind w:firstLine="5280" w:firstLineChars="2200"/>
              <w:jc w:val="left"/>
              <w:rPr>
                <w:rFonts w:hint="eastAsia" w:ascii="仿宋" w:hAnsi="仿宋" w:eastAsia="仿宋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bidi="ar"/>
              </w:rPr>
              <w:t>投标人签字：</w:t>
            </w:r>
          </w:p>
        </w:tc>
      </w:tr>
    </w:tbl>
    <w:p w14:paraId="39B0DE94">
      <w:pPr>
        <w:pStyle w:val="2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</w:rPr>
      </w:pPr>
    </w:p>
    <w:p w14:paraId="72927E68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 w14:paraId="3B61F633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 w14:paraId="5469C414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 w14:paraId="42F1754F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 w14:paraId="685B8744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 w14:paraId="55528309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2468B389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096422A9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58326A1E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109EE886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6357ED24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4CD85811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6FB95FB9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57F6A02F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0D37AE7E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4FF6959F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37DD8BB8">
      <w:pPr>
        <w:pStyle w:val="2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52B93B52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1A51EB01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65A3FF5A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0E14DD1E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05A640A9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 w14:paraId="0EA7BA86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3ADA453E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 w14:paraId="511F5F32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6A173D74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 w14:paraId="27CAFC58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 w14:paraId="277FD4FF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22B649B8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 w14:paraId="1780689D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7ADD2E39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28110F53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0F5ECE1E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 w14:paraId="29A3D1D0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 w14:paraId="6DD84080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 w14:paraId="2393C12F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 w14:paraId="32648BE0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 w14:paraId="06B87125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00B3C5F4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 w14:paraId="581E2E9B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2AC1F3DB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 w14:paraId="1A3AABDC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484C4E49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945B281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4D07959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225D7698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496B9D8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26B0E8B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C010E8B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C711038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27270CC3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84346C8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ABD4F10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DE6A9E6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72793A6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827BC45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3A1D5F3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CD53A62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F557293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6904268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DD5DCCE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E3DD6EE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2829C7E4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 w14:paraId="7F8AC57D">
      <w:pPr>
        <w:pStyle w:val="2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四、供应商可以提供的其他资料</w:t>
      </w:r>
    </w:p>
    <w:p w14:paraId="7647864D"/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8724AC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3487D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3487D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1MzVjMWYzNWZlZmM2MjNlYjU1YTQ5ZDI4NWMzZTMifQ=="/>
  </w:docVars>
  <w:rsids>
    <w:rsidRoot w:val="7113629D"/>
    <w:rsid w:val="09C01D0D"/>
    <w:rsid w:val="4EC66BCA"/>
    <w:rsid w:val="7113629D"/>
    <w:rsid w:val="7D04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995</Words>
  <Characters>1002</Characters>
  <Lines>0</Lines>
  <Paragraphs>0</Paragraphs>
  <TotalTime>18</TotalTime>
  <ScaleCrop>false</ScaleCrop>
  <LinksUpToDate>false</LinksUpToDate>
  <CharactersWithSpaces>1410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2024-05-09T02:27:00Z</dcterms:created>
  <dc:creator>G</dc:creator>
  <cp:lastModifiedBy>G</cp:lastModifiedBy>
  <dcterms:modified xsi:type="dcterms:W3CDTF">2024-08-07T11:12:12Z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B00DBB9A06334E1BBA6181B193C0E804_13</vt:lpwstr>
  </property>
</Properties>
</file>