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center"/>
        <w:textAlignment w:val="auto"/>
        <w:rPr>
          <w:rFonts w:hint="eastAsia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555555"/>
          <w:spacing w:val="0"/>
          <w:sz w:val="38"/>
          <w:szCs w:val="38"/>
          <w:shd w:val="clear" w:fill="FFFFFF"/>
          <w:lang w:val="en-US" w:eastAsia="zh-CN"/>
        </w:rPr>
        <w:t>赤峰市医院尿素（C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555555"/>
          <w:spacing w:val="0"/>
          <w:sz w:val="38"/>
          <w:szCs w:val="38"/>
          <w:shd w:val="clear" w:fill="FFFFFF"/>
          <w:vertAlign w:val="superscript"/>
          <w:lang w:val="en-US" w:eastAsia="zh-CN"/>
        </w:rPr>
        <w:t>14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555555"/>
          <w:spacing w:val="0"/>
          <w:sz w:val="38"/>
          <w:szCs w:val="38"/>
          <w:shd w:val="clear" w:fill="FFFFFF"/>
          <w:lang w:val="en-US" w:eastAsia="zh-CN"/>
        </w:rPr>
        <w:t>）呼气试验诊断类床旁检测设备及配套试剂耗材需求调查公告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left="0" w:right="0" w:firstLine="420"/>
        <w:jc w:val="both"/>
        <w:textAlignment w:val="auto"/>
        <w:rPr>
          <w:rFonts w:hint="default" w:ascii="仿宋" w:hAnsi="仿宋" w:eastAsia="仿宋" w:cs="仿宋"/>
          <w:i w:val="0"/>
          <w:iCs w:val="0"/>
          <w:caps w:val="0"/>
          <w:color w:val="555555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28"/>
          <w:szCs w:val="28"/>
          <w:shd w:val="clear" w:fill="FFFFFF"/>
        </w:rPr>
        <w:t>我院拟对</w:t>
      </w:r>
      <w:r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28"/>
          <w:szCs w:val="28"/>
          <w:shd w:val="clear" w:fill="FFFFFF"/>
          <w:lang w:val="en-US" w:eastAsia="zh-CN"/>
        </w:rPr>
        <w:t>尿素（C</w:t>
      </w:r>
      <w:r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28"/>
          <w:szCs w:val="28"/>
          <w:shd w:val="clear" w:fill="FFFFFF"/>
          <w:vertAlign w:val="superscript"/>
          <w:lang w:val="en-US" w:eastAsia="zh-CN"/>
        </w:rPr>
        <w:t>14</w:t>
      </w:r>
      <w:r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28"/>
          <w:szCs w:val="28"/>
          <w:shd w:val="clear" w:fill="FFFFFF"/>
          <w:lang w:val="en-US" w:eastAsia="zh-CN"/>
        </w:rPr>
        <w:t>）呼气试验诊断类床旁检测</w:t>
      </w:r>
      <w:r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28"/>
          <w:szCs w:val="28"/>
          <w:shd w:val="clear" w:fill="FFFFFF"/>
        </w:rPr>
        <w:t>设备及</w:t>
      </w:r>
      <w:r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28"/>
          <w:szCs w:val="28"/>
          <w:shd w:val="clear" w:fill="FFFFFF"/>
          <w:lang w:val="en-US" w:eastAsia="zh-CN"/>
        </w:rPr>
        <w:t>配套试剂</w:t>
      </w:r>
      <w:r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28"/>
          <w:szCs w:val="28"/>
          <w:shd w:val="clear" w:fill="FFFFFF"/>
        </w:rPr>
        <w:t>耗材</w:t>
      </w:r>
      <w:r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28"/>
          <w:szCs w:val="28"/>
          <w:shd w:val="clear" w:fill="FFFFFF"/>
          <w:lang w:val="en-US" w:eastAsia="zh-CN"/>
        </w:rPr>
        <w:t>开展需求调查</w:t>
      </w:r>
      <w:r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28"/>
          <w:szCs w:val="28"/>
          <w:shd w:val="clear" w:fill="FFFFFF"/>
        </w:rPr>
        <w:t>，</w:t>
      </w:r>
      <w:r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28"/>
          <w:szCs w:val="28"/>
          <w:shd w:val="clear" w:fill="FFFFFF"/>
          <w:lang w:val="en-US" w:eastAsia="zh-CN"/>
        </w:rPr>
        <w:t>欢迎符合资格条件的</w:t>
      </w:r>
      <w:r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28"/>
          <w:szCs w:val="28"/>
          <w:shd w:val="clear" w:fill="FFFFFF"/>
        </w:rPr>
        <w:t>供应商</w:t>
      </w:r>
      <w:r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28"/>
          <w:szCs w:val="28"/>
          <w:shd w:val="clear" w:fill="FFFFFF"/>
          <w:lang w:val="en-US" w:eastAsia="zh-CN"/>
        </w:rPr>
        <w:t>报名参加</w:t>
      </w:r>
      <w:r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28"/>
          <w:szCs w:val="28"/>
          <w:shd w:val="clear" w:fill="FFFFFF"/>
          <w:lang w:eastAsia="zh-CN"/>
        </w:rPr>
        <w:t>，</w:t>
      </w:r>
      <w:r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28"/>
          <w:szCs w:val="28"/>
          <w:shd w:val="clear" w:fill="FFFFFF"/>
          <w:lang w:val="en-US" w:eastAsia="zh-CN"/>
        </w:rPr>
        <w:t>具体要求如下：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left="0" w:right="0" w:firstLine="42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28"/>
          <w:szCs w:val="28"/>
          <w:shd w:val="clear" w:fill="FFFFFF"/>
          <w:lang w:val="en-US" w:eastAsia="zh-CN"/>
        </w:rPr>
        <w:t>1.</w:t>
      </w:r>
      <w:r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28"/>
          <w:szCs w:val="28"/>
          <w:shd w:val="clear" w:fill="FFFFFF"/>
        </w:rPr>
        <w:t>供应商必须具备独立法人资格，营业执照具有以上采购内容的经营范围</w:t>
      </w:r>
      <w:r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28"/>
          <w:szCs w:val="28"/>
          <w:shd w:val="clear" w:fill="FFFFFF"/>
          <w:lang w:val="en-US" w:eastAsia="zh-CN"/>
        </w:rPr>
        <w:t>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left="0" w:right="0" w:firstLine="42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28"/>
          <w:szCs w:val="28"/>
          <w:shd w:val="clear" w:fill="FFFFFF"/>
        </w:rPr>
        <w:t>2</w:t>
      </w:r>
      <w:r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28"/>
          <w:szCs w:val="28"/>
          <w:shd w:val="clear" w:fill="FFFFFF"/>
          <w:lang w:val="en-US" w:eastAsia="zh-CN"/>
        </w:rPr>
        <w:t>.</w:t>
      </w:r>
      <w:r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28"/>
          <w:szCs w:val="28"/>
          <w:shd w:val="clear" w:fill="FFFFFF"/>
        </w:rPr>
        <w:t>生产企业</w:t>
      </w:r>
      <w:r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28"/>
          <w:szCs w:val="28"/>
          <w:shd w:val="clear" w:fill="FFFFFF"/>
          <w:lang w:val="en-US" w:eastAsia="zh-CN"/>
        </w:rPr>
        <w:t>须提供</w:t>
      </w:r>
      <w:r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28"/>
          <w:szCs w:val="28"/>
          <w:shd w:val="clear" w:fill="FFFFFF"/>
        </w:rPr>
        <w:t>加盖鲜章的《医疗器械生产许可证》、《医疗器械注册证》（含医疗器械产品注册登记表）、营业执照复印件。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left="0" w:right="0" w:firstLine="42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28"/>
          <w:szCs w:val="28"/>
          <w:shd w:val="clear" w:fill="FFFFFF"/>
          <w:lang w:val="en-US" w:eastAsia="zh-CN"/>
        </w:rPr>
        <w:t>3</w:t>
      </w:r>
      <w:r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28"/>
          <w:szCs w:val="28"/>
          <w:shd w:val="clear" w:fill="FFFFFF"/>
        </w:rPr>
        <w:t>.经营企业</w:t>
      </w:r>
      <w:r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28"/>
          <w:szCs w:val="28"/>
          <w:shd w:val="clear" w:fill="FFFFFF"/>
          <w:lang w:val="en-US" w:eastAsia="zh-CN"/>
        </w:rPr>
        <w:t>须提供</w:t>
      </w:r>
      <w:r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28"/>
          <w:szCs w:val="28"/>
          <w:shd w:val="clear" w:fill="FFFFFF"/>
        </w:rPr>
        <w:t>加盖鲜章的《医疗器械经营许可证》、《医疗器械注册证》（含医疗器械产品注册登记表）</w:t>
      </w:r>
      <w:r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28"/>
          <w:szCs w:val="28"/>
          <w:shd w:val="clear" w:fill="FFFFFF"/>
          <w:lang w:eastAsia="zh-CN"/>
        </w:rPr>
        <w:t>、</w:t>
      </w:r>
      <w:r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28"/>
          <w:szCs w:val="28"/>
          <w:shd w:val="clear" w:fill="FFFFFF"/>
        </w:rPr>
        <w:t>营业执照复印件。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left="0" w:right="0" w:firstLine="42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28"/>
          <w:szCs w:val="28"/>
          <w:shd w:val="clear" w:fill="FFFFFF"/>
          <w:lang w:val="en-US" w:eastAsia="zh-CN"/>
        </w:rPr>
        <w:t>4</w:t>
      </w:r>
      <w:r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28"/>
          <w:szCs w:val="28"/>
          <w:shd w:val="clear" w:fill="FFFFFF"/>
        </w:rPr>
        <w:t>.</w:t>
      </w:r>
      <w:r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28"/>
          <w:szCs w:val="28"/>
          <w:shd w:val="clear" w:fill="FFFFFF"/>
          <w:lang w:val="en-US" w:eastAsia="zh-CN"/>
        </w:rPr>
        <w:t>将下表中的调查信息填写完整，A4纸打印并加盖单位公章。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left="0" w:right="0" w:firstLine="420"/>
        <w:jc w:val="both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28"/>
          <w:szCs w:val="28"/>
          <w:shd w:val="clear" w:fill="FFFFFF"/>
          <w:lang w:val="en-US" w:eastAsia="zh-CN"/>
        </w:rPr>
        <w:t>5.</w:t>
      </w:r>
      <w:r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28"/>
          <w:szCs w:val="28"/>
          <w:shd w:val="clear" w:fill="FFFFFF"/>
        </w:rPr>
        <w:t>请将</w:t>
      </w:r>
      <w:r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28"/>
          <w:szCs w:val="28"/>
          <w:shd w:val="clear" w:fill="FFFFFF"/>
          <w:lang w:val="en-US" w:eastAsia="zh-CN"/>
        </w:rPr>
        <w:t>相关</w:t>
      </w:r>
      <w:r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28"/>
          <w:szCs w:val="28"/>
          <w:shd w:val="clear" w:fill="FFFFFF"/>
        </w:rPr>
        <w:t>资料单独密封</w:t>
      </w:r>
      <w:r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28"/>
          <w:szCs w:val="28"/>
          <w:shd w:val="clear" w:fill="FFFFFF"/>
          <w:lang w:eastAsia="zh-CN"/>
        </w:rPr>
        <w:t>，</w:t>
      </w:r>
      <w:r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28"/>
          <w:szCs w:val="28"/>
          <w:shd w:val="clear" w:fill="FFFFFF"/>
          <w:lang w:val="en-US" w:eastAsia="zh-CN"/>
        </w:rPr>
        <w:t>并在</w:t>
      </w:r>
      <w:r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28"/>
          <w:szCs w:val="28"/>
          <w:shd w:val="clear" w:fill="FFFFFF"/>
        </w:rPr>
        <w:t>封面注明公司名称、联系人、联系电话及所报项目的</w:t>
      </w:r>
      <w:r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28"/>
          <w:szCs w:val="28"/>
          <w:shd w:val="clear" w:fill="FFFFFF"/>
          <w:lang w:val="en-US" w:eastAsia="zh-CN"/>
        </w:rPr>
        <w:t>包</w:t>
      </w:r>
      <w:r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28"/>
          <w:szCs w:val="28"/>
          <w:shd w:val="clear" w:fill="FFFFFF"/>
        </w:rPr>
        <w:t>号</w:t>
      </w:r>
      <w:r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28"/>
          <w:szCs w:val="28"/>
          <w:shd w:val="clear" w:fill="FFFFFF"/>
          <w:lang w:val="en-US" w:eastAsia="zh-CN"/>
        </w:rPr>
        <w:t>及名称</w:t>
      </w:r>
      <w:r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28"/>
          <w:szCs w:val="28"/>
          <w:shd w:val="clear" w:fill="FFFFFF"/>
        </w:rPr>
        <w:t>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left="0" w:right="0" w:firstLine="420"/>
        <w:jc w:val="both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28"/>
          <w:szCs w:val="28"/>
          <w:shd w:val="clear" w:fill="FFFFFF"/>
          <w:lang w:val="en-US" w:eastAsia="zh-CN"/>
        </w:rPr>
        <w:t>6</w:t>
      </w:r>
      <w:r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28"/>
          <w:szCs w:val="28"/>
          <w:shd w:val="clear" w:fill="FFFFFF"/>
        </w:rPr>
        <w:t>.</w:t>
      </w:r>
      <w:r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28"/>
          <w:szCs w:val="28"/>
          <w:shd w:val="clear" w:fill="FFFFFF"/>
          <w:lang w:val="en-US" w:eastAsia="zh-CN"/>
        </w:rPr>
        <w:t>调查截止</w:t>
      </w:r>
      <w:r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28"/>
          <w:szCs w:val="28"/>
          <w:shd w:val="clear" w:fill="FFFFFF"/>
        </w:rPr>
        <w:t>时间</w:t>
      </w:r>
      <w:r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28"/>
          <w:szCs w:val="28"/>
          <w:shd w:val="clear" w:fill="FFFFFF"/>
          <w:lang w:val="en-US" w:eastAsia="zh-CN"/>
        </w:rPr>
        <w:t>：</w:t>
      </w:r>
      <w:r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28"/>
          <w:szCs w:val="28"/>
          <w:shd w:val="clear" w:fill="FFFFFF"/>
        </w:rPr>
        <w:t>2023年</w:t>
      </w:r>
      <w:r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28"/>
          <w:szCs w:val="28"/>
          <w:shd w:val="clear" w:fill="FFFFFF"/>
          <w:lang w:val="en-US" w:eastAsia="zh-CN"/>
        </w:rPr>
        <w:t>1</w:t>
      </w:r>
      <w:r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28"/>
          <w:szCs w:val="28"/>
          <w:shd w:val="clear" w:fill="FFFFFF"/>
        </w:rPr>
        <w:t>2月</w:t>
      </w:r>
      <w:r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28"/>
          <w:szCs w:val="28"/>
          <w:u w:val="none"/>
          <w:shd w:val="clear" w:fill="FFFFFF"/>
          <w:lang w:val="en-US" w:eastAsia="zh-CN"/>
        </w:rPr>
        <w:t>15</w:t>
      </w:r>
      <w:r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28"/>
          <w:szCs w:val="28"/>
          <w:shd w:val="clear" w:fill="FFFFFF"/>
        </w:rPr>
        <w:t>日1</w:t>
      </w:r>
      <w:r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28"/>
          <w:szCs w:val="28"/>
          <w:shd w:val="clear" w:fill="FFFFFF"/>
          <w:lang w:val="en-US" w:eastAsia="zh-CN"/>
        </w:rPr>
        <w:t>7:</w:t>
      </w:r>
      <w:r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28"/>
          <w:szCs w:val="28"/>
          <w:shd w:val="clear" w:fill="FFFFFF"/>
        </w:rPr>
        <w:t>00。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left="0" w:right="0" w:firstLine="42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28"/>
          <w:szCs w:val="28"/>
          <w:shd w:val="clear" w:fill="FFFFFF"/>
          <w:lang w:val="en-US" w:eastAsia="zh-CN"/>
        </w:rPr>
        <w:t>7.调查资料送交</w:t>
      </w:r>
      <w:r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28"/>
          <w:szCs w:val="28"/>
          <w:shd w:val="clear" w:fill="FFFFFF"/>
        </w:rPr>
        <w:t>地址：</w:t>
      </w:r>
      <w:r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28"/>
          <w:szCs w:val="28"/>
          <w:shd w:val="clear" w:fill="FFFFFF"/>
          <w:lang w:val="en-US" w:eastAsia="zh-CN"/>
        </w:rPr>
        <w:t>赤峰市医院门诊楼7楼招标采购办公室</w:t>
      </w:r>
      <w:r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28"/>
          <w:szCs w:val="28"/>
          <w:shd w:val="clear" w:fill="FFFFFF"/>
        </w:rPr>
        <w:t>。</w:t>
      </w:r>
    </w:p>
    <w:p>
      <w:pPr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28"/>
          <w:szCs w:val="28"/>
          <w:shd w:val="clear" w:fill="FFFFFF"/>
        </w:rPr>
        <w:t>联系人：</w:t>
      </w:r>
      <w:r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28"/>
          <w:szCs w:val="28"/>
          <w:shd w:val="clear" w:fill="FFFFFF"/>
          <w:lang w:val="en-US" w:eastAsia="zh-CN"/>
        </w:rPr>
        <w:t>孙</w:t>
      </w:r>
      <w:r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28"/>
          <w:szCs w:val="28"/>
          <w:shd w:val="clear" w:fill="FFFFFF"/>
        </w:rPr>
        <w:t>老师</w:t>
      </w:r>
      <w:r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28"/>
          <w:szCs w:val="28"/>
          <w:shd w:val="clear" w:fill="FFFFFF"/>
          <w:lang w:val="en-US" w:eastAsia="zh-CN"/>
        </w:rPr>
        <w:t xml:space="preserve"> 王老师     </w:t>
      </w:r>
      <w:r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28"/>
          <w:szCs w:val="28"/>
          <w:shd w:val="clear" w:fill="FFFFFF"/>
        </w:rPr>
        <w:t>联系电话：</w:t>
      </w:r>
      <w:r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28"/>
          <w:szCs w:val="28"/>
          <w:shd w:val="clear" w:fill="FFFFFF"/>
          <w:lang w:val="en-US" w:eastAsia="zh-CN"/>
        </w:rPr>
        <w:t>0476</w:t>
      </w:r>
      <w:r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28"/>
          <w:szCs w:val="28"/>
          <w:shd w:val="clear" w:fill="FFFFFF"/>
        </w:rPr>
        <w:t>-</w:t>
      </w:r>
      <w:r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28"/>
          <w:szCs w:val="28"/>
          <w:shd w:val="clear" w:fill="FFFFFF"/>
          <w:lang w:val="en-US" w:eastAsia="zh-CN"/>
        </w:rPr>
        <w:t>8890631。</w:t>
      </w:r>
    </w:p>
    <w:p>
      <w:pPr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28"/>
          <w:szCs w:val="28"/>
          <w:shd w:val="clear" w:fill="FFFFFF"/>
          <w:lang w:val="en-US" w:eastAsia="zh-CN"/>
        </w:rPr>
      </w:pPr>
    </w:p>
    <w:p>
      <w:pPr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28"/>
          <w:szCs w:val="28"/>
          <w:shd w:val="clear" w:fill="FFFFFF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jc w:val="center"/>
        <w:rPr>
          <w:rFonts w:hint="default" w:ascii="仿宋" w:hAnsi="仿宋" w:eastAsia="仿宋" w:cs="仿宋"/>
          <w:b/>
          <w:bCs/>
          <w:i w:val="0"/>
          <w:iCs w:val="0"/>
          <w:caps w:val="0"/>
          <w:color w:val="555555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555555"/>
          <w:spacing w:val="0"/>
          <w:sz w:val="32"/>
          <w:szCs w:val="32"/>
          <w:shd w:val="clear" w:fill="FFFFFF"/>
          <w:lang w:val="en-US" w:eastAsia="zh-CN"/>
        </w:rPr>
        <w:t>赤峰市医院尿素（C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555555"/>
          <w:spacing w:val="0"/>
          <w:sz w:val="32"/>
          <w:szCs w:val="32"/>
          <w:shd w:val="clear" w:fill="FFFFFF"/>
          <w:vertAlign w:val="superscript"/>
          <w:lang w:val="en-US" w:eastAsia="zh-CN"/>
        </w:rPr>
        <w:t>14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555555"/>
          <w:spacing w:val="0"/>
          <w:sz w:val="32"/>
          <w:szCs w:val="32"/>
          <w:shd w:val="clear" w:fill="FFFFFF"/>
          <w:lang w:val="en-US" w:eastAsia="zh-CN"/>
        </w:rPr>
        <w:t>）呼气试验诊断类床旁检测设备及配套试剂耗材需求调查表</w:t>
      </w:r>
    </w:p>
    <w:tbl>
      <w:tblPr>
        <w:tblStyle w:val="4"/>
        <w:tblW w:w="4882" w:type="pct"/>
        <w:jc w:val="center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80"/>
        <w:gridCol w:w="1887"/>
        <w:gridCol w:w="2270"/>
        <w:gridCol w:w="2880"/>
        <w:gridCol w:w="1658"/>
        <w:gridCol w:w="1658"/>
        <w:gridCol w:w="1650"/>
        <w:gridCol w:w="1410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138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lang w:val="en-US" w:eastAsia="zh-CN"/>
              </w:rPr>
              <w:t>包号</w:t>
            </w:r>
          </w:p>
        </w:tc>
        <w:tc>
          <w:tcPr>
            <w:tcW w:w="684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lang w:val="en-US" w:eastAsia="zh-CN"/>
              </w:rPr>
              <w:t>项目</w:t>
            </w: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  <w:t>名称</w:t>
            </w:r>
          </w:p>
        </w:tc>
        <w:tc>
          <w:tcPr>
            <w:tcW w:w="823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lang w:val="en-US" w:eastAsia="zh-CN"/>
              </w:rPr>
              <w:t>临床检测需求</w:t>
            </w:r>
          </w:p>
        </w:tc>
        <w:tc>
          <w:tcPr>
            <w:tcW w:w="1044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lang w:val="en-US" w:eastAsia="zh-CN"/>
              </w:rPr>
              <w:t>推荐设备名称</w:t>
            </w:r>
          </w:p>
        </w:tc>
        <w:tc>
          <w:tcPr>
            <w:tcW w:w="601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lang w:val="en-US" w:eastAsia="zh-CN"/>
              </w:rPr>
              <w:t>推荐设备品牌</w:t>
            </w:r>
          </w:p>
        </w:tc>
        <w:tc>
          <w:tcPr>
            <w:tcW w:w="601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lang w:val="en-US" w:eastAsia="zh-CN"/>
              </w:rPr>
              <w:t>推荐设备规格型号</w:t>
            </w:r>
          </w:p>
        </w:tc>
        <w:tc>
          <w:tcPr>
            <w:tcW w:w="598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lang w:val="en-US" w:eastAsia="zh-CN"/>
              </w:rPr>
              <w:t>推荐设备生产厂家</w:t>
            </w:r>
          </w:p>
        </w:tc>
        <w:tc>
          <w:tcPr>
            <w:tcW w:w="51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lang w:val="en-US" w:eastAsia="zh-CN"/>
              </w:rPr>
              <w:t>推荐设备单价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lang w:val="en-US" w:eastAsia="zh-CN"/>
              </w:rPr>
              <w:t>（单位：元）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138" w:type="pct"/>
            <w:vMerge w:val="restart"/>
            <w:tcBorders>
              <w:top w:val="outset" w:color="000000" w:sz="6" w:space="0"/>
              <w:left w:val="outset" w:color="000000" w:sz="6" w:space="0"/>
              <w:right w:val="outset" w:color="000000" w:sz="6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1</w:t>
            </w:r>
          </w:p>
        </w:tc>
        <w:tc>
          <w:tcPr>
            <w:tcW w:w="684" w:type="pct"/>
            <w:vMerge w:val="restart"/>
            <w:tcBorders>
              <w:top w:val="outset" w:color="000000" w:sz="6" w:space="0"/>
              <w:left w:val="outset" w:color="000000" w:sz="6" w:space="0"/>
              <w:right w:val="outset" w:color="000000" w:sz="6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尿素（C</w:t>
            </w:r>
            <w:r>
              <w:rPr>
                <w:rFonts w:hint="eastAsia" w:ascii="仿宋" w:hAnsi="仿宋" w:eastAsia="仿宋" w:cs="仿宋"/>
                <w:sz w:val="18"/>
                <w:szCs w:val="18"/>
                <w:vertAlign w:val="superscript"/>
                <w:lang w:val="en-US" w:eastAsia="zh-CN"/>
              </w:rPr>
              <w:t>14</w:t>
            </w: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）呼气试验诊断类床旁检测</w:t>
            </w:r>
          </w:p>
        </w:tc>
        <w:tc>
          <w:tcPr>
            <w:tcW w:w="823" w:type="pct"/>
            <w:vMerge w:val="restart"/>
            <w:tcBorders>
              <w:top w:val="outset" w:color="000000" w:sz="6" w:space="0"/>
              <w:left w:val="outset" w:color="000000" w:sz="6" w:space="0"/>
              <w:right w:val="outset" w:color="000000" w:sz="6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default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用于尿素（C</w:t>
            </w:r>
            <w:r>
              <w:rPr>
                <w:rFonts w:hint="eastAsia" w:ascii="仿宋" w:hAnsi="仿宋" w:eastAsia="仿宋" w:cs="仿宋"/>
                <w:sz w:val="18"/>
                <w:szCs w:val="18"/>
                <w:vertAlign w:val="superscript"/>
                <w:lang w:val="en-US" w:eastAsia="zh-CN"/>
              </w:rPr>
              <w:t>14</w:t>
            </w: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）呼气试验</w:t>
            </w:r>
          </w:p>
        </w:tc>
        <w:tc>
          <w:tcPr>
            <w:tcW w:w="1044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left"/>
              <w:textAlignment w:val="auto"/>
              <w:rPr>
                <w:rFonts w:hint="default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01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</w:p>
        </w:tc>
        <w:tc>
          <w:tcPr>
            <w:tcW w:w="601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</w:p>
        </w:tc>
        <w:tc>
          <w:tcPr>
            <w:tcW w:w="598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</w:p>
        </w:tc>
        <w:tc>
          <w:tcPr>
            <w:tcW w:w="51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138" w:type="pct"/>
            <w:vMerge w:val="continue"/>
            <w:tcBorders>
              <w:left w:val="outset" w:color="000000" w:sz="6" w:space="0"/>
              <w:right w:val="outset" w:color="000000" w:sz="6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684" w:type="pct"/>
            <w:vMerge w:val="continue"/>
            <w:tcBorders>
              <w:left w:val="outset" w:color="000000" w:sz="6" w:space="0"/>
              <w:right w:val="outset" w:color="000000" w:sz="6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</w:p>
        </w:tc>
        <w:tc>
          <w:tcPr>
            <w:tcW w:w="823" w:type="pct"/>
            <w:vMerge w:val="continue"/>
            <w:tcBorders>
              <w:left w:val="outset" w:color="000000" w:sz="6" w:space="0"/>
              <w:right w:val="outset" w:color="000000" w:sz="6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</w:p>
        </w:tc>
        <w:tc>
          <w:tcPr>
            <w:tcW w:w="1044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lang w:val="en-US" w:eastAsia="zh-CN"/>
              </w:rPr>
              <w:t>配套试剂名称</w:t>
            </w:r>
          </w:p>
        </w:tc>
        <w:tc>
          <w:tcPr>
            <w:tcW w:w="601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lang w:val="en-US" w:eastAsia="zh-CN"/>
              </w:rPr>
              <w:t>配套试剂品牌</w:t>
            </w:r>
          </w:p>
        </w:tc>
        <w:tc>
          <w:tcPr>
            <w:tcW w:w="601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lang w:val="en-US" w:eastAsia="zh-CN"/>
              </w:rPr>
              <w:t>配套试剂规格型号</w:t>
            </w:r>
          </w:p>
        </w:tc>
        <w:tc>
          <w:tcPr>
            <w:tcW w:w="598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lang w:val="en-US" w:eastAsia="zh-CN"/>
              </w:rPr>
              <w:t>配套试剂生产厂家</w:t>
            </w:r>
          </w:p>
        </w:tc>
        <w:tc>
          <w:tcPr>
            <w:tcW w:w="51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lang w:val="en-US" w:eastAsia="zh-CN"/>
              </w:rPr>
              <w:t>配套试剂单人份价格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lang w:val="en-US" w:eastAsia="zh-CN"/>
              </w:rPr>
              <w:t>（单位：元）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38" w:type="pct"/>
            <w:vMerge w:val="continue"/>
            <w:tcBorders>
              <w:left w:val="outset" w:color="000000" w:sz="6" w:space="0"/>
              <w:right w:val="outset" w:color="000000" w:sz="6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684" w:type="pct"/>
            <w:vMerge w:val="continue"/>
            <w:tcBorders>
              <w:left w:val="outset" w:color="000000" w:sz="6" w:space="0"/>
              <w:right w:val="outset" w:color="000000" w:sz="6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</w:p>
        </w:tc>
        <w:tc>
          <w:tcPr>
            <w:tcW w:w="823" w:type="pct"/>
            <w:vMerge w:val="continue"/>
            <w:tcBorders>
              <w:left w:val="outset" w:color="000000" w:sz="6" w:space="0"/>
              <w:right w:val="outset" w:color="000000" w:sz="6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</w:p>
        </w:tc>
        <w:tc>
          <w:tcPr>
            <w:tcW w:w="1044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left"/>
              <w:textAlignment w:val="auto"/>
              <w:rPr>
                <w:rFonts w:hint="default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1</w:t>
            </w:r>
            <w:bookmarkStart w:id="0" w:name="_GoBack"/>
            <w:bookmarkEnd w:id="0"/>
          </w:p>
        </w:tc>
        <w:tc>
          <w:tcPr>
            <w:tcW w:w="601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</w:p>
        </w:tc>
        <w:tc>
          <w:tcPr>
            <w:tcW w:w="601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</w:p>
        </w:tc>
        <w:tc>
          <w:tcPr>
            <w:tcW w:w="598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</w:p>
        </w:tc>
        <w:tc>
          <w:tcPr>
            <w:tcW w:w="51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38" w:type="pct"/>
            <w:vMerge w:val="continue"/>
            <w:tcBorders>
              <w:left w:val="outset" w:color="000000" w:sz="6" w:space="0"/>
              <w:right w:val="outset" w:color="000000" w:sz="6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684" w:type="pct"/>
            <w:vMerge w:val="continue"/>
            <w:tcBorders>
              <w:left w:val="outset" w:color="000000" w:sz="6" w:space="0"/>
              <w:right w:val="outset" w:color="000000" w:sz="6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</w:p>
        </w:tc>
        <w:tc>
          <w:tcPr>
            <w:tcW w:w="823" w:type="pct"/>
            <w:vMerge w:val="continue"/>
            <w:tcBorders>
              <w:left w:val="outset" w:color="000000" w:sz="6" w:space="0"/>
              <w:right w:val="outset" w:color="000000" w:sz="6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</w:p>
        </w:tc>
        <w:tc>
          <w:tcPr>
            <w:tcW w:w="1044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left"/>
              <w:textAlignment w:val="auto"/>
              <w:rPr>
                <w:rFonts w:hint="default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601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</w:p>
        </w:tc>
        <w:tc>
          <w:tcPr>
            <w:tcW w:w="601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</w:p>
        </w:tc>
        <w:tc>
          <w:tcPr>
            <w:tcW w:w="598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</w:p>
        </w:tc>
        <w:tc>
          <w:tcPr>
            <w:tcW w:w="51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38" w:type="pct"/>
            <w:vMerge w:val="continue"/>
            <w:tcBorders>
              <w:left w:val="outset" w:color="000000" w:sz="6" w:space="0"/>
              <w:right w:val="outset" w:color="000000" w:sz="6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684" w:type="pct"/>
            <w:vMerge w:val="continue"/>
            <w:tcBorders>
              <w:left w:val="outset" w:color="000000" w:sz="6" w:space="0"/>
              <w:right w:val="outset" w:color="000000" w:sz="6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</w:p>
        </w:tc>
        <w:tc>
          <w:tcPr>
            <w:tcW w:w="823" w:type="pct"/>
            <w:vMerge w:val="continue"/>
            <w:tcBorders>
              <w:left w:val="outset" w:color="000000" w:sz="6" w:space="0"/>
              <w:right w:val="outset" w:color="000000" w:sz="6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</w:p>
        </w:tc>
        <w:tc>
          <w:tcPr>
            <w:tcW w:w="1044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left"/>
              <w:textAlignment w:val="auto"/>
              <w:rPr>
                <w:rFonts w:hint="default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601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</w:p>
        </w:tc>
        <w:tc>
          <w:tcPr>
            <w:tcW w:w="601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</w:p>
        </w:tc>
        <w:tc>
          <w:tcPr>
            <w:tcW w:w="598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</w:p>
        </w:tc>
        <w:tc>
          <w:tcPr>
            <w:tcW w:w="51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1" w:hRule="atLeast"/>
          <w:jc w:val="center"/>
        </w:trPr>
        <w:tc>
          <w:tcPr>
            <w:tcW w:w="5000" w:type="pct"/>
            <w:gridSpan w:val="8"/>
            <w:tcBorders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单位名称（盖章）：                                                       填报日期：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left"/>
              <w:textAlignment w:val="auto"/>
              <w:rPr>
                <w:rFonts w:hint="default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联系人：                                                                 联系电话：</w:t>
            </w:r>
          </w:p>
        </w:tc>
      </w:tr>
    </w:tbl>
    <w:p>
      <w:pPr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28"/>
          <w:szCs w:val="28"/>
          <w:shd w:val="clear" w:fill="FFFFFF"/>
          <w:lang w:val="en-US" w:eastAsia="zh-CN"/>
        </w:rPr>
      </w:pPr>
    </w:p>
    <w:p/>
    <w:p/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Y1MDNjMzI1Njc5Njk3ZmM0ZTY3YjQxNTcwZjA0Y2UifQ=="/>
  </w:docVars>
  <w:rsids>
    <w:rsidRoot w:val="37D416DA"/>
    <w:rsid w:val="0D4F5DD8"/>
    <w:rsid w:val="24C67FAB"/>
    <w:rsid w:val="27D97BCA"/>
    <w:rsid w:val="37D41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next w:val="1"/>
    <w:qFormat/>
    <w:uiPriority w:val="0"/>
    <w:pPr>
      <w:widowControl w:val="0"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qFormat/>
    <w:uiPriority w:val="0"/>
    <w:pPr>
      <w:widowControl w:val="0"/>
      <w:spacing w:before="0" w:beforeAutospacing="1" w:after="0" w:afterAutospacing="1"/>
      <w:ind w:left="0" w:right="0"/>
      <w:jc w:val="left"/>
    </w:pPr>
    <w:rPr>
      <w:rFonts w:asciiTheme="minorHAnsi" w:hAnsiTheme="minorHAnsi" w:eastAsiaTheme="minorEastAsia" w:cstheme="minorBidi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2023-12-11T07:29:00Z</dcterms:created>
  <dc:creator>博</dc:creator>
  <cp:lastModifiedBy>博</cp:lastModifiedBy>
  <dcterms:modified xsi:type="dcterms:W3CDTF">2023-12-13T03:15:19Z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C663F7E2871A428C9E4AE17DD49675BF_13</vt:lpwstr>
  </property>
</Properties>
</file>