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B9A5" w14:textId="77777777" w:rsidR="004844F9" w:rsidRDefault="004844F9">
      <w:pPr>
        <w:spacing w:line="720" w:lineRule="auto"/>
        <w:rPr>
          <w:rFonts w:ascii="黑体" w:eastAsia="黑体" w:hAnsi="黑体" w:cs="黑体"/>
          <w:sz w:val="48"/>
          <w:szCs w:val="48"/>
        </w:rPr>
      </w:pPr>
    </w:p>
    <w:p w14:paraId="1B3B7F3E" w14:textId="4F6DD2E8" w:rsidR="000811D5" w:rsidRDefault="00000000" w:rsidP="000811D5">
      <w:pPr>
        <w:spacing w:line="72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赤峰市医院</w:t>
      </w:r>
      <w:r w:rsidR="006A5C37" w:rsidRPr="006A5C37">
        <w:rPr>
          <w:rFonts w:ascii="黑体" w:eastAsia="黑体" w:hAnsi="黑体" w:cs="黑体" w:hint="eastAsia"/>
          <w:sz w:val="48"/>
          <w:szCs w:val="48"/>
        </w:rPr>
        <w:t>配电室微机综合保护器采购</w:t>
      </w:r>
    </w:p>
    <w:p w14:paraId="05A042AF" w14:textId="6E8C663F" w:rsidR="004844F9" w:rsidRDefault="00000000" w:rsidP="000811D5">
      <w:pPr>
        <w:spacing w:line="72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院内议价响应文件</w:t>
      </w:r>
    </w:p>
    <w:p w14:paraId="702AE6AC" w14:textId="77777777" w:rsidR="004844F9" w:rsidRDefault="004844F9"/>
    <w:p w14:paraId="38E0500B" w14:textId="77777777" w:rsidR="004844F9" w:rsidRDefault="00000000">
      <w:pPr>
        <w:jc w:val="center"/>
        <w:rPr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（正本/副本）</w:t>
      </w:r>
    </w:p>
    <w:p w14:paraId="106B7DB5" w14:textId="77777777" w:rsidR="004844F9" w:rsidRDefault="004844F9"/>
    <w:p w14:paraId="06C235B7" w14:textId="77777777" w:rsidR="004844F9" w:rsidRDefault="004844F9"/>
    <w:p w14:paraId="6393605B" w14:textId="77777777" w:rsidR="004844F9" w:rsidRDefault="004844F9"/>
    <w:p w14:paraId="27E469B6" w14:textId="77777777" w:rsidR="004844F9" w:rsidRDefault="004844F9"/>
    <w:p w14:paraId="00B83F1E" w14:textId="77777777" w:rsidR="004844F9" w:rsidRDefault="004844F9"/>
    <w:p w14:paraId="375A06C4" w14:textId="77777777" w:rsidR="004844F9" w:rsidRDefault="004844F9">
      <w:pPr>
        <w:pStyle w:val="a0"/>
        <w:ind w:firstLine="480"/>
      </w:pPr>
    </w:p>
    <w:p w14:paraId="13C24EC5" w14:textId="77777777" w:rsidR="004844F9" w:rsidRDefault="004844F9">
      <w:pPr>
        <w:pStyle w:val="a0"/>
        <w:ind w:firstLine="480"/>
      </w:pPr>
    </w:p>
    <w:p w14:paraId="20549809" w14:textId="77777777" w:rsidR="004844F9" w:rsidRDefault="004844F9">
      <w:pPr>
        <w:pStyle w:val="a0"/>
        <w:ind w:firstLine="480"/>
      </w:pPr>
    </w:p>
    <w:p w14:paraId="68595B26" w14:textId="77777777" w:rsidR="004844F9" w:rsidRDefault="004844F9"/>
    <w:p w14:paraId="470A9E64" w14:textId="77777777" w:rsidR="004844F9" w:rsidRDefault="004844F9"/>
    <w:p w14:paraId="7D6B3725" w14:textId="77777777" w:rsidR="004844F9" w:rsidRDefault="004844F9"/>
    <w:p w14:paraId="152F77F6" w14:textId="77777777" w:rsidR="004844F9" w:rsidRDefault="004844F9"/>
    <w:p w14:paraId="5919D309" w14:textId="77777777" w:rsidR="004844F9" w:rsidRDefault="004844F9">
      <w:pPr>
        <w:rPr>
          <w:b/>
          <w:bCs/>
        </w:rPr>
      </w:pPr>
    </w:p>
    <w:p w14:paraId="4EC1E2BA" w14:textId="77777777" w:rsidR="004844F9" w:rsidRDefault="00000000">
      <w:pPr>
        <w:wordWrap w:val="0"/>
        <w:spacing w:beforeLines="100" w:before="312"/>
        <w:ind w:right="482" w:firstLineChars="431" w:firstLine="1385"/>
        <w:rPr>
          <w:rFonts w:ascii="仿宋_GB2312" w:eastAsia="仿宋_GB2312" w:hAnsi="宋体" w:cs="Arial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7F23C6F8" w14:textId="77777777" w:rsidR="004844F9" w:rsidRDefault="00000000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1A950A49" w14:textId="77777777" w:rsidR="004844F9" w:rsidRDefault="00000000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2B86577" w14:textId="77777777" w:rsidR="004844F9" w:rsidRDefault="004844F9">
      <w:pPr>
        <w:wordWrap w:val="0"/>
        <w:spacing w:line="360" w:lineRule="auto"/>
        <w:ind w:right="482"/>
        <w:rPr>
          <w:rFonts w:ascii="仿宋_GB2312" w:eastAsia="仿宋_GB2312" w:hAnsi="宋体" w:cs="Arial"/>
          <w:color w:val="000000"/>
          <w:sz w:val="32"/>
          <w:szCs w:val="32"/>
        </w:rPr>
      </w:pPr>
    </w:p>
    <w:p w14:paraId="571962FE" w14:textId="2B43E860" w:rsidR="004844F9" w:rsidRDefault="00000000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t>3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6A5C37"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t>8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03F77F2C" w14:textId="77777777" w:rsidR="004844F9" w:rsidRDefault="004844F9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4844F9">
          <w:footerReference w:type="default" r:id="rId8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8D666BE" w14:textId="77777777" w:rsidR="004844F9" w:rsidRDefault="004844F9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43063DC" w14:textId="77777777" w:rsidR="004844F9" w:rsidRDefault="00000000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2F73CAC9" w14:textId="77777777" w:rsidR="004844F9" w:rsidRDefault="0000000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08374F06" w14:textId="77777777" w:rsidR="004844F9" w:rsidRDefault="0000000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4CDF5007" w14:textId="77777777" w:rsidR="004844F9" w:rsidRDefault="0000000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2E0DF4E3" w14:textId="77777777" w:rsidR="004844F9" w:rsidRDefault="004844F9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87861DC" w14:textId="77777777" w:rsidR="004844F9" w:rsidRDefault="00000000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6D4F1401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0DBF5776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008B0F54" w14:textId="77777777" w:rsidR="004844F9" w:rsidRDefault="00000000">
      <w:pPr>
        <w:pStyle w:val="a0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71D7CB9A" w14:textId="77777777" w:rsidR="004844F9" w:rsidRDefault="00000000">
      <w:pPr>
        <w:pStyle w:val="a0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报价表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7EAAB4B9" w14:textId="77777777" w:rsidR="004844F9" w:rsidRDefault="00000000">
      <w:pPr>
        <w:pStyle w:val="a0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75E42A98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4D430021" w14:textId="77777777" w:rsidR="004844F9" w:rsidRDefault="00000000">
      <w:pPr>
        <w:pStyle w:val="a0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E68D605" w14:textId="77777777" w:rsidR="004844F9" w:rsidRDefault="00000000">
      <w:pPr>
        <w:pStyle w:val="a0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36E7441A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612C5B75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7DBD7250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67D76CF5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4E7BE39F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01D824D4" w14:textId="77777777" w:rsidR="004844F9" w:rsidRDefault="00000000">
      <w:pPr>
        <w:pStyle w:val="a0"/>
        <w:ind w:firstLineChars="0" w:firstLine="0"/>
        <w:jc w:val="right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5C09993A" w14:textId="77777777" w:rsidR="004844F9" w:rsidRDefault="004844F9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77483976" w14:textId="77777777" w:rsidR="004844F9" w:rsidRDefault="004844F9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28D14A39" w14:textId="77777777" w:rsidR="004844F9" w:rsidRDefault="004844F9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001924FB" w14:textId="77777777" w:rsidR="004844F9" w:rsidRDefault="00000000" w:rsidP="008D318E">
      <w:pPr>
        <w:pStyle w:val="a0"/>
        <w:spacing w:line="24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5FAC7478" w14:textId="167C79C4" w:rsidR="004844F9" w:rsidRDefault="0000000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  <w:highlight w:val="yellow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项目名称：</w:t>
      </w:r>
      <w:r w:rsidR="006A5C37" w:rsidRPr="006A5C37">
        <w:rPr>
          <w:rFonts w:ascii="仿宋_GB2312" w:eastAsia="仿宋_GB2312" w:hAnsi="宋体" w:cs="Arial" w:hint="eastAsia"/>
          <w:color w:val="000000"/>
          <w:sz w:val="28"/>
          <w:szCs w:val="28"/>
        </w:rPr>
        <w:t>配电室微机综合保护器</w:t>
      </w:r>
      <w:r w:rsidR="006A5C37">
        <w:rPr>
          <w:rFonts w:ascii="仿宋_GB2312" w:eastAsia="仿宋_GB2312" w:hAnsi="宋体" w:cs="Arial" w:hint="eastAsia"/>
          <w:color w:val="000000"/>
          <w:sz w:val="28"/>
          <w:szCs w:val="28"/>
        </w:rPr>
        <w:t>采购</w:t>
      </w:r>
      <w:r>
        <w:rPr>
          <w:rFonts w:ascii="仿宋_GB2312" w:eastAsia="仿宋_GB2312" w:hAnsi="宋体" w:cs="Arial" w:hint="eastAsia"/>
          <w:color w:val="000000"/>
          <w:sz w:val="28"/>
          <w:szCs w:val="28"/>
        </w:rPr>
        <w:t>项目</w:t>
      </w:r>
    </w:p>
    <w:tbl>
      <w:tblPr>
        <w:tblW w:w="5000" w:type="pct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2125"/>
        <w:gridCol w:w="708"/>
        <w:gridCol w:w="993"/>
        <w:gridCol w:w="1216"/>
        <w:gridCol w:w="1273"/>
        <w:gridCol w:w="1273"/>
      </w:tblGrid>
      <w:tr w:rsidR="00684950" w:rsidRPr="003B53FF" w14:paraId="7EDACBF4" w14:textId="4B20AB23" w:rsidTr="00684950">
        <w:trPr>
          <w:trHeight w:val="668"/>
          <w:jc w:val="center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CFDC7" w14:textId="77777777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0AF23" w14:textId="77777777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B7E4D" w14:textId="77777777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数量</w:t>
            </w:r>
          </w:p>
        </w:tc>
        <w:tc>
          <w:tcPr>
            <w:tcW w:w="5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9065F" w14:textId="77777777" w:rsidR="00684950" w:rsidRPr="003B53FF" w:rsidRDefault="00684950" w:rsidP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</w:p>
          <w:p w14:paraId="3ED63F68" w14:textId="019E1153" w:rsidR="00684950" w:rsidRPr="003B53FF" w:rsidRDefault="00684950" w:rsidP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</w:t>
            </w: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B565E" w14:textId="77777777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投标单价</w:t>
            </w:r>
          </w:p>
          <w:p w14:paraId="313D28F8" w14:textId="280B5E6B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97D40" w14:textId="77777777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投标报价</w:t>
            </w:r>
          </w:p>
          <w:p w14:paraId="0E26BAD9" w14:textId="5731EA5D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22DD0" w14:textId="3DCF84C7" w:rsidR="00684950" w:rsidRPr="003B53FF" w:rsidRDefault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质保期</w:t>
            </w:r>
          </w:p>
        </w:tc>
      </w:tr>
      <w:tr w:rsidR="00684950" w14:paraId="7D090D7D" w14:textId="4EB46512" w:rsidTr="00684950">
        <w:trPr>
          <w:trHeight w:hRule="exact" w:val="397"/>
          <w:jc w:val="center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F4787" w14:textId="77777777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282" w:type="pct"/>
          </w:tcPr>
          <w:p w14:paraId="6CF7D17E" w14:textId="17EC77FF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 w:rsidRPr="00D35163">
              <w:rPr>
                <w:rFonts w:ascii="仿宋" w:eastAsia="仿宋" w:hAnsi="仿宋"/>
              </w:rPr>
              <w:t>10kV线路保护</w:t>
            </w:r>
          </w:p>
        </w:tc>
        <w:tc>
          <w:tcPr>
            <w:tcW w:w="427" w:type="pct"/>
          </w:tcPr>
          <w:p w14:paraId="7A2CCB9A" w14:textId="33E9F784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</w:rPr>
              <w:t>3台</w:t>
            </w:r>
          </w:p>
        </w:tc>
        <w:tc>
          <w:tcPr>
            <w:tcW w:w="599" w:type="pct"/>
          </w:tcPr>
          <w:p w14:paraId="238BC477" w14:textId="112E1522" w:rsidR="00684950" w:rsidRDefault="00684950" w:rsidP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/>
              </w:rPr>
              <w:t>1.35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CC3E6" w14:textId="77777777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43102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963B94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</w:tr>
      <w:tr w:rsidR="00684950" w14:paraId="61B24799" w14:textId="13788704" w:rsidTr="00684950">
        <w:trPr>
          <w:trHeight w:hRule="exact" w:val="397"/>
          <w:jc w:val="center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4EAAD" w14:textId="6ACD11EE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1282" w:type="pct"/>
          </w:tcPr>
          <w:p w14:paraId="7F7BC383" w14:textId="4429BF08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 w:rsidRPr="00D35163">
              <w:rPr>
                <w:rFonts w:ascii="仿宋" w:eastAsia="仿宋" w:hAnsi="仿宋"/>
              </w:rPr>
              <w:t>10kV变压器保护</w:t>
            </w:r>
          </w:p>
        </w:tc>
        <w:tc>
          <w:tcPr>
            <w:tcW w:w="427" w:type="pct"/>
          </w:tcPr>
          <w:p w14:paraId="4A088288" w14:textId="5AE19A8F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</w:rPr>
              <w:t>8台</w:t>
            </w:r>
          </w:p>
        </w:tc>
        <w:tc>
          <w:tcPr>
            <w:tcW w:w="599" w:type="pct"/>
          </w:tcPr>
          <w:p w14:paraId="438484AE" w14:textId="60E51F0C" w:rsidR="00684950" w:rsidRDefault="00684950" w:rsidP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/>
              </w:rPr>
              <w:t>1.35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E8EB" w14:textId="77777777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E53D1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E06DD0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</w:tr>
      <w:tr w:rsidR="00684950" w14:paraId="1056178C" w14:textId="69E1715E" w:rsidTr="00684950">
        <w:trPr>
          <w:trHeight w:hRule="exact" w:val="397"/>
          <w:jc w:val="center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BCDF0" w14:textId="5835BBCA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1282" w:type="pct"/>
          </w:tcPr>
          <w:p w14:paraId="291871D1" w14:textId="7C4E331B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 w:rsidRPr="00D35163">
              <w:rPr>
                <w:rFonts w:ascii="仿宋" w:eastAsia="仿宋" w:hAnsi="仿宋"/>
              </w:rPr>
              <w:t>10kV</w:t>
            </w:r>
            <w:proofErr w:type="gramStart"/>
            <w:r w:rsidRPr="00D35163">
              <w:rPr>
                <w:rFonts w:ascii="仿宋" w:eastAsia="仿宋" w:hAnsi="仿宋"/>
              </w:rPr>
              <w:t>备自投母联保护</w:t>
            </w:r>
            <w:proofErr w:type="gramEnd"/>
          </w:p>
        </w:tc>
        <w:tc>
          <w:tcPr>
            <w:tcW w:w="427" w:type="pct"/>
          </w:tcPr>
          <w:p w14:paraId="29D31BB2" w14:textId="5847C087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</w:rPr>
              <w:t>1台</w:t>
            </w:r>
          </w:p>
        </w:tc>
        <w:tc>
          <w:tcPr>
            <w:tcW w:w="599" w:type="pct"/>
          </w:tcPr>
          <w:p w14:paraId="22DA3B0E" w14:textId="6A4EBC1B" w:rsidR="00684950" w:rsidRDefault="00684950" w:rsidP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 w:rsidRPr="004923F3"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.</w:t>
            </w:r>
            <w:r w:rsidRPr="004923F3">
              <w:rPr>
                <w:rFonts w:ascii="仿宋" w:eastAsia="仿宋" w:hAnsi="仿宋" w:hint="eastAsia"/>
              </w:rPr>
              <w:t>35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85530" w14:textId="77777777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88E8C2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714D1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</w:tr>
      <w:tr w:rsidR="00684950" w14:paraId="20B9D9A0" w14:textId="58765E75" w:rsidTr="00684950">
        <w:trPr>
          <w:trHeight w:hRule="exact" w:val="397"/>
          <w:jc w:val="center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7F0E3" w14:textId="2072169E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1282" w:type="pct"/>
          </w:tcPr>
          <w:p w14:paraId="4700E924" w14:textId="50CA491F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 w:rsidRPr="00D35163">
              <w:rPr>
                <w:rFonts w:ascii="仿宋" w:eastAsia="仿宋" w:hAnsi="仿宋"/>
              </w:rPr>
              <w:t>10kV PT保护及并列装置</w:t>
            </w:r>
          </w:p>
        </w:tc>
        <w:tc>
          <w:tcPr>
            <w:tcW w:w="427" w:type="pct"/>
          </w:tcPr>
          <w:p w14:paraId="08FCD828" w14:textId="4609D61C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</w:rPr>
              <w:t>1台</w:t>
            </w:r>
          </w:p>
        </w:tc>
        <w:tc>
          <w:tcPr>
            <w:tcW w:w="599" w:type="pct"/>
          </w:tcPr>
          <w:p w14:paraId="66FD3458" w14:textId="636FDEBE" w:rsidR="00684950" w:rsidRDefault="00684950" w:rsidP="00684950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/>
              </w:rPr>
              <w:t>1.35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E0E8E" w14:textId="77777777" w:rsidR="00684950" w:rsidRDefault="00684950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1175A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281C0" w14:textId="77777777" w:rsidR="00684950" w:rsidRDefault="00684950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</w:tr>
      <w:tr w:rsidR="00684950" w14:paraId="3707F4E4" w14:textId="71087505" w:rsidTr="00684950">
        <w:trPr>
          <w:trHeight w:val="567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7E2B96" w14:textId="24123AF7" w:rsidR="00684950" w:rsidRDefault="00684950" w:rsidP="00684950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474AAB97" w14:textId="77777777" w:rsidR="004844F9" w:rsidRDefault="004844F9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</w:p>
    <w:p w14:paraId="16A594C1" w14:textId="77777777" w:rsidR="004844F9" w:rsidRDefault="00000000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69485BDF" w14:textId="77777777" w:rsidR="004844F9" w:rsidRDefault="00000000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17F956DA" w14:textId="77777777" w:rsidR="004844F9" w:rsidRDefault="00000000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3859EB1" w14:textId="77777777" w:rsidR="004844F9" w:rsidRDefault="00000000">
      <w:pPr>
        <w:pStyle w:val="a0"/>
        <w:tabs>
          <w:tab w:val="left" w:pos="7580"/>
        </w:tabs>
        <w:ind w:firstLineChars="0" w:firstLine="0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825E0AA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7028B6F7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6500206F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50E92228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56A9783D" w14:textId="77777777" w:rsidR="006A5C37" w:rsidRDefault="006A5C37" w:rsidP="006A5C37">
      <w:pPr>
        <w:pStyle w:val="a0"/>
        <w:tabs>
          <w:tab w:val="left" w:pos="312"/>
        </w:tabs>
        <w:ind w:firstLineChars="0"/>
        <w:rPr>
          <w:rFonts w:ascii="仿宋_GB2312" w:eastAsia="仿宋_GB2312" w:hAnsi="宋体" w:cs="Arial"/>
          <w:b/>
          <w:bCs/>
          <w:color w:val="000000"/>
        </w:rPr>
      </w:pPr>
    </w:p>
    <w:p w14:paraId="685F38E9" w14:textId="77777777" w:rsidR="006A5C37" w:rsidRDefault="006A5C37" w:rsidP="006A5C37">
      <w:pPr>
        <w:pStyle w:val="a0"/>
        <w:tabs>
          <w:tab w:val="left" w:pos="312"/>
        </w:tabs>
        <w:ind w:firstLineChars="0"/>
        <w:rPr>
          <w:rFonts w:ascii="仿宋_GB2312" w:eastAsia="仿宋_GB2312" w:hAnsi="宋体" w:cs="Arial"/>
          <w:b/>
          <w:bCs/>
          <w:color w:val="000000"/>
        </w:rPr>
      </w:pPr>
    </w:p>
    <w:p w14:paraId="52FE9846" w14:textId="21537507" w:rsidR="008D318E" w:rsidRPr="002059A9" w:rsidRDefault="008D318E" w:rsidP="008D318E">
      <w:pPr>
        <w:pStyle w:val="a0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</w:t>
      </w:r>
      <w:r w:rsidRPr="002059A9">
        <w:rPr>
          <w:rFonts w:ascii="黑体" w:eastAsia="黑体" w:hAnsi="黑体" w:cs="黑体" w:hint="eastAsia"/>
          <w:sz w:val="36"/>
          <w:szCs w:val="36"/>
        </w:rPr>
        <w:t>报价（会议现场手填）</w:t>
      </w:r>
    </w:p>
    <w:tbl>
      <w:tblPr>
        <w:tblW w:w="4998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3"/>
      </w:tblGrid>
      <w:tr w:rsidR="008D318E" w:rsidRPr="002059A9" w14:paraId="0E7339D1" w14:textId="77777777" w:rsidTr="00CD3537">
        <w:trPr>
          <w:trHeight w:val="2316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48CF3" w14:textId="77777777" w:rsidR="008D318E" w:rsidRPr="002059A9" w:rsidRDefault="008D318E" w:rsidP="00CD3537">
            <w:pPr>
              <w:widowControl/>
              <w:spacing w:before="60" w:after="60" w:line="18" w:lineRule="atLeast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14:paraId="713FFFBF" w14:textId="77777777" w:rsidR="008D318E" w:rsidRPr="002059A9" w:rsidRDefault="008D318E" w:rsidP="00CD3537">
            <w:pPr>
              <w:widowControl/>
              <w:spacing w:before="60" w:after="60" w:line="18" w:lineRule="atLeast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合计：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3F432870" w14:textId="77777777" w:rsidR="008D318E" w:rsidRPr="002059A9" w:rsidRDefault="008D318E" w:rsidP="00CD3537">
            <w:pPr>
              <w:pStyle w:val="a0"/>
              <w:ind w:firstLine="560"/>
              <w:rPr>
                <w:lang w:bidi="ar"/>
              </w:rPr>
            </w:pPr>
            <w:r w:rsidRPr="002059A9"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 w:rsidRPr="002059A9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 w:rsidRPr="002059A9"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</w:tc>
      </w:tr>
    </w:tbl>
    <w:p w14:paraId="7E0ABAA9" w14:textId="77777777" w:rsidR="004844F9" w:rsidRDefault="00000000" w:rsidP="008D318E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7CA7EB37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（一）有效的法人营业执照（副本复印件加盖公章）；</w:t>
      </w:r>
    </w:p>
    <w:p w14:paraId="50F786B4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（二）法定代表人授权书原件；</w:t>
      </w:r>
    </w:p>
    <w:p w14:paraId="42F78C9E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（三）须具有履行合同所必需的设备和专业技术能力承诺；</w:t>
      </w:r>
    </w:p>
    <w:p w14:paraId="2DDA7273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（四）参加采购活动前三年内，在经营活动中无重大违法记录的承诺书原件；</w:t>
      </w:r>
    </w:p>
    <w:p w14:paraId="30657295" w14:textId="77777777" w:rsidR="004844F9" w:rsidRDefault="004844F9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  <w:sectPr w:rsidR="004844F9">
          <w:type w:val="continuous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EE97893" w14:textId="77777777" w:rsidR="004844F9" w:rsidRDefault="00000000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1DC36CF5" w14:textId="77777777" w:rsidR="004844F9" w:rsidRDefault="004844F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37A667" w14:textId="77777777" w:rsidR="004844F9" w:rsidRDefault="00000000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0AF7AE7D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5AEDA8A2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6A6B23AB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2B4448A4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75A3762B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1AF95179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69B7608D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务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AFFFA02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926F114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35FB3148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009E66A9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57D50A28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22F3732E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7096780F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788DB2C" w14:textId="36DD4920" w:rsidR="004844F9" w:rsidRDefault="00000000">
      <w:pPr>
        <w:pStyle w:val="a0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384D0D6A" w14:textId="77777777" w:rsidR="004844F9" w:rsidRDefault="004844F9">
      <w:pPr>
        <w:pStyle w:val="a0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7F085A98" w14:textId="77777777" w:rsidR="004844F9" w:rsidRDefault="00000000">
      <w:pPr>
        <w:pStyle w:val="a0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7E88772B" w14:textId="77777777" w:rsidR="004844F9" w:rsidRDefault="004844F9">
      <w:pPr>
        <w:pStyle w:val="a0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0885D700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690340B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8DAABA2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0289F71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09668F5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8F69E24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6BF40ED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68CC248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65A07B0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5BE0EDB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6A71799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42302CC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F2F0B37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A4681E5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F9722AE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D922180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033AA36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C5F518C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DE6E039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8996C3F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6648DCC" w14:textId="77777777" w:rsid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1052595" w14:textId="77777777" w:rsidR="0003422E" w:rsidRPr="002059A9" w:rsidRDefault="0003422E" w:rsidP="0003422E">
      <w:pPr>
        <w:pStyle w:val="a0"/>
        <w:ind w:firstLineChars="0" w:firstLine="0"/>
        <w:jc w:val="center"/>
        <w:rPr>
          <w:rFonts w:ascii="黑体" w:eastAsia="黑体" w:hAnsi="黑体" w:cs="仿宋"/>
          <w:bCs/>
          <w:sz w:val="36"/>
          <w:szCs w:val="36"/>
        </w:rPr>
      </w:pPr>
      <w:r w:rsidRPr="002059A9"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2D7F9AC6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3616903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B064BB8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B938B16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464BC281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3719DD6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8C105D1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4008EC0E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3154B9B7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A657926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41E56E36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9C1EB6E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3F719E52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04D394F2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4405C3A2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2C2EEEC7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F8B025D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32E67ADC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4F0411ED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A30A04A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6822600" w14:textId="77777777" w:rsidR="0003422E" w:rsidRDefault="0003422E" w:rsidP="0003422E">
      <w:pPr>
        <w:pStyle w:val="a0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29F8B627" w14:textId="77777777" w:rsidR="0003422E" w:rsidRDefault="0003422E" w:rsidP="0003422E">
      <w:pPr>
        <w:pStyle w:val="a0"/>
        <w:numPr>
          <w:ilvl w:val="0"/>
          <w:numId w:val="5"/>
        </w:numPr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满足技术参数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供佐证材料</w:t>
      </w:r>
    </w:p>
    <w:p w14:paraId="4570BC1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0EC10CD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B4D5187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03D85B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33F262F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8A879D2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2562F3A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F5EAEEC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E6947F6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7FA72FE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E1A772D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85AF1C2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3F97559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41790F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720AE4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BCA4770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A235A58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94DC6D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7D152DC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464A355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3DAAC72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71696F0" w14:textId="77777777" w:rsidR="0003422E" w:rsidRDefault="0003422E" w:rsidP="0003422E">
      <w:pPr>
        <w:pStyle w:val="a0"/>
        <w:numPr>
          <w:ilvl w:val="0"/>
          <w:numId w:val="5"/>
        </w:numPr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质量保障措施</w:t>
      </w:r>
    </w:p>
    <w:p w14:paraId="28A9430A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07DA5E9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F5295DC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E4C1E4B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93314E9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7B61D8B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0980A61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3D2FD8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0544EFF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D67869E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7A4508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5B187D5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6B4D2D6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209617E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CEDDB18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BFAE3AA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2FCB03A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3014EC7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437FA7E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2918839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4239B05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4FEDE06" w14:textId="77777777" w:rsidR="0003422E" w:rsidRDefault="0003422E" w:rsidP="0003422E">
      <w:pPr>
        <w:pStyle w:val="a0"/>
        <w:numPr>
          <w:ilvl w:val="0"/>
          <w:numId w:val="5"/>
        </w:numPr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售后服务方案</w:t>
      </w:r>
    </w:p>
    <w:p w14:paraId="40983012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978FC9B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17F8686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4588FB5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48DE21A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227E700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FD59F87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155BE2E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16DD722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DE306D2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9898D77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D04ECA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0F72453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4394856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498F052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A4854E7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3EDF6F7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B281B6C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CB0F931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C54A97D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6F6EE57" w14:textId="77777777" w:rsidR="0003422E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A222F7D" w14:textId="77777777" w:rsidR="0003422E" w:rsidRPr="00624A4D" w:rsidRDefault="0003422E" w:rsidP="0003422E">
      <w:pPr>
        <w:pStyle w:val="a0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同类业绩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2020年1月1日以来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53B06450" w14:textId="77777777" w:rsidR="0003422E" w:rsidRPr="0003422E" w:rsidRDefault="0003422E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sectPr w:rsidR="0003422E" w:rsidRPr="0003422E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6EDF5" w14:textId="77777777" w:rsidR="00032F82" w:rsidRDefault="00032F82">
      <w:r>
        <w:separator/>
      </w:r>
    </w:p>
  </w:endnote>
  <w:endnote w:type="continuationSeparator" w:id="0">
    <w:p w14:paraId="3A632F95" w14:textId="77777777" w:rsidR="00032F82" w:rsidRDefault="0003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909D" w14:textId="77777777" w:rsidR="004844F9" w:rsidRDefault="0000000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4EEDB7" wp14:editId="41026E8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57245C" w14:textId="77777777" w:rsidR="004844F9" w:rsidRDefault="00000000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EEDB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557245C" w14:textId="77777777" w:rsidR="004844F9" w:rsidRDefault="00000000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6849" w14:textId="77777777" w:rsidR="00032F82" w:rsidRDefault="00032F82">
      <w:r>
        <w:separator/>
      </w:r>
    </w:p>
  </w:footnote>
  <w:footnote w:type="continuationSeparator" w:id="0">
    <w:p w14:paraId="0E14B9CA" w14:textId="77777777" w:rsidR="00032F82" w:rsidRDefault="00032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712197726">
    <w:abstractNumId w:val="4"/>
  </w:num>
  <w:num w:numId="2" w16cid:durableId="1255162308">
    <w:abstractNumId w:val="0"/>
  </w:num>
  <w:num w:numId="3" w16cid:durableId="2045668588">
    <w:abstractNumId w:val="2"/>
  </w:num>
  <w:num w:numId="4" w16cid:durableId="1065296943">
    <w:abstractNumId w:val="1"/>
  </w:num>
  <w:num w:numId="5" w16cid:durableId="391125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hkN2Q0MTQ3YWZlYzNlYjZmMzU3NzlkMzljMTNiNDgifQ=="/>
  </w:docVars>
  <w:rsids>
    <w:rsidRoot w:val="2D35364D"/>
    <w:rsid w:val="00006E14"/>
    <w:rsid w:val="00032F82"/>
    <w:rsid w:val="0003422E"/>
    <w:rsid w:val="0003610E"/>
    <w:rsid w:val="00037C2E"/>
    <w:rsid w:val="00061DC9"/>
    <w:rsid w:val="000811D5"/>
    <w:rsid w:val="0008434B"/>
    <w:rsid w:val="000B6614"/>
    <w:rsid w:val="00111D8B"/>
    <w:rsid w:val="00121EB1"/>
    <w:rsid w:val="00133583"/>
    <w:rsid w:val="0014764B"/>
    <w:rsid w:val="001F2764"/>
    <w:rsid w:val="002064CB"/>
    <w:rsid w:val="00234541"/>
    <w:rsid w:val="0027320D"/>
    <w:rsid w:val="002735F6"/>
    <w:rsid w:val="002A2F63"/>
    <w:rsid w:val="002E3DCE"/>
    <w:rsid w:val="00300B18"/>
    <w:rsid w:val="00376591"/>
    <w:rsid w:val="003A5124"/>
    <w:rsid w:val="003B48D3"/>
    <w:rsid w:val="003B53FF"/>
    <w:rsid w:val="0040019F"/>
    <w:rsid w:val="00463AF9"/>
    <w:rsid w:val="004844F9"/>
    <w:rsid w:val="004E7B05"/>
    <w:rsid w:val="004F055F"/>
    <w:rsid w:val="004F2117"/>
    <w:rsid w:val="0052200D"/>
    <w:rsid w:val="00526567"/>
    <w:rsid w:val="00532803"/>
    <w:rsid w:val="00535E20"/>
    <w:rsid w:val="00543E8F"/>
    <w:rsid w:val="0057640D"/>
    <w:rsid w:val="005B6A0A"/>
    <w:rsid w:val="005D3132"/>
    <w:rsid w:val="005D3A7D"/>
    <w:rsid w:val="0062593B"/>
    <w:rsid w:val="00651993"/>
    <w:rsid w:val="00682C29"/>
    <w:rsid w:val="00684950"/>
    <w:rsid w:val="006A0AD5"/>
    <w:rsid w:val="006A18AC"/>
    <w:rsid w:val="006A5C37"/>
    <w:rsid w:val="006E0843"/>
    <w:rsid w:val="006E3C76"/>
    <w:rsid w:val="00715FB2"/>
    <w:rsid w:val="00724288"/>
    <w:rsid w:val="00745705"/>
    <w:rsid w:val="00745A5E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D363C"/>
    <w:rsid w:val="007E51AD"/>
    <w:rsid w:val="008104E6"/>
    <w:rsid w:val="00877786"/>
    <w:rsid w:val="00882FF9"/>
    <w:rsid w:val="00886621"/>
    <w:rsid w:val="008A3E4B"/>
    <w:rsid w:val="008A6838"/>
    <w:rsid w:val="008B5615"/>
    <w:rsid w:val="008D318E"/>
    <w:rsid w:val="00902A09"/>
    <w:rsid w:val="00904D99"/>
    <w:rsid w:val="00925D30"/>
    <w:rsid w:val="00942496"/>
    <w:rsid w:val="009B44FA"/>
    <w:rsid w:val="009B47F7"/>
    <w:rsid w:val="00A91533"/>
    <w:rsid w:val="00A93874"/>
    <w:rsid w:val="00B00625"/>
    <w:rsid w:val="00B15F08"/>
    <w:rsid w:val="00B40BE0"/>
    <w:rsid w:val="00B63B2C"/>
    <w:rsid w:val="00C24B00"/>
    <w:rsid w:val="00C26433"/>
    <w:rsid w:val="00C327CE"/>
    <w:rsid w:val="00C40988"/>
    <w:rsid w:val="00C43D7C"/>
    <w:rsid w:val="00C95AF1"/>
    <w:rsid w:val="00CA3865"/>
    <w:rsid w:val="00CF7B32"/>
    <w:rsid w:val="00D127CC"/>
    <w:rsid w:val="00D23E64"/>
    <w:rsid w:val="00D26ADD"/>
    <w:rsid w:val="00D3086F"/>
    <w:rsid w:val="00D31254"/>
    <w:rsid w:val="00D4653D"/>
    <w:rsid w:val="00D93673"/>
    <w:rsid w:val="00E12278"/>
    <w:rsid w:val="00E24680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A55718B"/>
    <w:rsid w:val="10CA10DF"/>
    <w:rsid w:val="16A90D48"/>
    <w:rsid w:val="1D351240"/>
    <w:rsid w:val="2D35364D"/>
    <w:rsid w:val="352C35CA"/>
    <w:rsid w:val="40BF0639"/>
    <w:rsid w:val="4BF26F96"/>
    <w:rsid w:val="52F67C97"/>
    <w:rsid w:val="59B37CF5"/>
    <w:rsid w:val="63B20CCB"/>
    <w:rsid w:val="6BF727FC"/>
    <w:rsid w:val="79B0134A"/>
    <w:rsid w:val="7A537AA0"/>
    <w:rsid w:val="7A5B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A328AA"/>
  <w15:docId w15:val="{EADE60E8-5CF4-41BA-8D97-8C8DF83C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rPr>
      <w:rFonts w:ascii="宋体" w:hAnsi="Courier New"/>
    </w:rPr>
  </w:style>
  <w:style w:type="paragraph" w:styleId="a8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2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qFormat/>
  </w:style>
  <w:style w:type="character" w:styleId="ac">
    <w:name w:val="Hyperlink"/>
    <w:uiPriority w:val="99"/>
    <w:qFormat/>
    <w:rPr>
      <w:color w:val="0000FF"/>
      <w:u w:val="single"/>
    </w:rPr>
  </w:style>
  <w:style w:type="paragraph" w:customStyle="1" w:styleId="ad">
    <w:name w:val="正文缩进（大）"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link w:val="a0"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</dc:creator>
  <cp:lastModifiedBy>高 春伟</cp:lastModifiedBy>
  <cp:revision>5</cp:revision>
  <dcterms:created xsi:type="dcterms:W3CDTF">2023-08-08T01:31:00Z</dcterms:created>
  <dcterms:modified xsi:type="dcterms:W3CDTF">2023-08-08T10:33:00Z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CE7748162FCF49A49CCDCDB916EF08C2_13</vt:lpwstr>
  </property>
</Properties>
</file>