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赤峰市医院医用工作中指示灯采购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项目名称：手术室工作鞋采购项目</w:t>
      </w:r>
    </w:p>
    <w:tbl>
      <w:tblPr>
        <w:tblStyle w:val="10"/>
        <w:tblW w:w="500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3"/>
        <w:gridCol w:w="2481"/>
        <w:gridCol w:w="999"/>
        <w:gridCol w:w="1284"/>
        <w:gridCol w:w="1557"/>
        <w:gridCol w:w="151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4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5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7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投标单价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9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bookmarkStart w:id="0" w:name="_GoBack" w:colFirst="1" w:colLast="3"/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4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医用工作中指示灯</w:t>
            </w:r>
          </w:p>
        </w:tc>
        <w:tc>
          <w:tcPr>
            <w:tcW w:w="9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31个</w:t>
            </w:r>
          </w:p>
        </w:tc>
        <w:tc>
          <w:tcPr>
            <w:tcW w:w="7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1.3299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9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bookmarkEnd w:id="0"/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hkN2Q0MTQ3YWZlYzNlYjZmMzU3NzlkMzljMTNiNDgifQ=="/>
  </w:docVars>
  <w:rsids>
    <w:rsidRoot w:val="2D35364D"/>
    <w:rsid w:val="00006E14"/>
    <w:rsid w:val="0003610E"/>
    <w:rsid w:val="00037C2E"/>
    <w:rsid w:val="00061DC9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5F6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4F2117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6BF727FC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912</Words>
  <Characters>921</Characters>
  <Lines>10</Lines>
  <Paragraphs>2</Paragraphs>
  <TotalTime>7</TotalTime>
  <ScaleCrop>false</ScaleCrop>
  <LinksUpToDate>false</LinksUpToDate>
  <CharactersWithSpaces>1309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2023-02-16T11:25:00Z</dcterms:created>
  <dc:creator>博</dc:creator>
  <cp:lastModifiedBy>WGH•ngu</cp:lastModifiedBy>
  <dcterms:modified xsi:type="dcterms:W3CDTF">2023-05-18T01:56:45Z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